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34FB2" w14:textId="77777777" w:rsidR="00695083" w:rsidRDefault="00695083" w:rsidP="00695083">
      <w:pPr>
        <w:jc w:val="right"/>
        <w:rPr>
          <w:rFonts w:ascii="PT Astra Serif" w:hAnsi="PT Astra Serif"/>
        </w:rPr>
      </w:pPr>
      <w:bookmarkStart w:id="0" w:name="_GoBack"/>
      <w:bookmarkEnd w:id="0"/>
      <w:r w:rsidRPr="0062449B">
        <w:rPr>
          <w:rFonts w:ascii="PT Astra Serif" w:hAnsi="PT Astra Serif"/>
        </w:rPr>
        <w:t>Приложение</w:t>
      </w:r>
    </w:p>
    <w:p w14:paraId="2DC52F04" w14:textId="77777777" w:rsidR="00695083" w:rsidRDefault="00695083" w:rsidP="00695083">
      <w:pPr>
        <w:jc w:val="right"/>
        <w:rPr>
          <w:rFonts w:ascii="PT Astra Serif" w:hAnsi="PT Astra Serif"/>
        </w:rPr>
      </w:pPr>
    </w:p>
    <w:p w14:paraId="00A96DA5" w14:textId="77777777" w:rsidR="00695083" w:rsidRPr="0062449B" w:rsidRDefault="00695083" w:rsidP="0069508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2449B">
        <w:rPr>
          <w:rFonts w:ascii="PT Astra Serif" w:hAnsi="PT Astra Serif"/>
          <w:b/>
          <w:bCs/>
          <w:sz w:val="28"/>
          <w:szCs w:val="28"/>
        </w:rPr>
        <w:t xml:space="preserve">Отчёт </w:t>
      </w:r>
      <w:r w:rsidRPr="0062449B">
        <w:rPr>
          <w:rFonts w:ascii="PT Astra Serif" w:hAnsi="PT Astra Serif"/>
          <w:b/>
          <w:bCs/>
          <w:sz w:val="28"/>
          <w:szCs w:val="28"/>
        </w:rPr>
        <w:br/>
        <w:t>о проведении десятой «Недели антикоррупционных инициатив»</w:t>
      </w:r>
    </w:p>
    <w:p w14:paraId="7EE00776" w14:textId="77777777" w:rsidR="00695083" w:rsidRPr="0062449B" w:rsidRDefault="00695083" w:rsidP="00695083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2482"/>
        <w:gridCol w:w="5245"/>
        <w:gridCol w:w="1666"/>
      </w:tblGrid>
      <w:tr w:rsidR="00695083" w14:paraId="3EF8CBDF" w14:textId="77777777" w:rsidTr="00FB1431">
        <w:tc>
          <w:tcPr>
            <w:tcW w:w="461" w:type="dxa"/>
          </w:tcPr>
          <w:p w14:paraId="738B46BB" w14:textId="77777777" w:rsidR="00695083" w:rsidRPr="0071789D" w:rsidRDefault="00695083" w:rsidP="00C1611F">
            <w:pPr>
              <w:jc w:val="center"/>
              <w:rPr>
                <w:rFonts w:ascii="PT Astra Serif" w:hAnsi="PT Astra Serif"/>
              </w:rPr>
            </w:pPr>
            <w:r w:rsidRPr="0071789D">
              <w:rPr>
                <w:rFonts w:ascii="PT Astra Serif" w:hAnsi="PT Astra Serif"/>
              </w:rPr>
              <w:t>№ п/п</w:t>
            </w:r>
          </w:p>
        </w:tc>
        <w:tc>
          <w:tcPr>
            <w:tcW w:w="2482" w:type="dxa"/>
          </w:tcPr>
          <w:p w14:paraId="41256BE5" w14:textId="77777777" w:rsidR="00695083" w:rsidRPr="0071789D" w:rsidRDefault="00695083" w:rsidP="00C1611F">
            <w:pPr>
              <w:jc w:val="center"/>
              <w:rPr>
                <w:rFonts w:ascii="PT Astra Serif" w:hAnsi="PT Astra Serif"/>
              </w:rPr>
            </w:pPr>
            <w:r w:rsidRPr="0071789D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5245" w:type="dxa"/>
          </w:tcPr>
          <w:p w14:paraId="53A902B0" w14:textId="77777777" w:rsidR="00695083" w:rsidRPr="0071789D" w:rsidRDefault="00695083" w:rsidP="00C1611F">
            <w:pPr>
              <w:jc w:val="center"/>
              <w:rPr>
                <w:rFonts w:ascii="PT Astra Serif" w:hAnsi="PT Astra Serif"/>
              </w:rPr>
            </w:pPr>
            <w:r w:rsidRPr="0071789D">
              <w:rPr>
                <w:rFonts w:ascii="PT Astra Serif" w:hAnsi="PT Astra Serif"/>
              </w:rPr>
              <w:t xml:space="preserve">Общий итог </w:t>
            </w:r>
          </w:p>
        </w:tc>
        <w:tc>
          <w:tcPr>
            <w:tcW w:w="1666" w:type="dxa"/>
          </w:tcPr>
          <w:p w14:paraId="15D8F341" w14:textId="77777777" w:rsidR="00695083" w:rsidRPr="0071789D" w:rsidRDefault="00695083" w:rsidP="00C1611F">
            <w:pPr>
              <w:ind w:right="139"/>
              <w:jc w:val="center"/>
              <w:rPr>
                <w:rFonts w:ascii="PT Astra Serif" w:hAnsi="PT Astra Serif"/>
              </w:rPr>
            </w:pPr>
            <w:r w:rsidRPr="0071789D">
              <w:rPr>
                <w:rFonts w:ascii="PT Astra Serif" w:hAnsi="PT Astra Serif"/>
              </w:rPr>
              <w:t>Примечание</w:t>
            </w:r>
          </w:p>
        </w:tc>
      </w:tr>
      <w:tr w:rsidR="00695083" w14:paraId="70E64598" w14:textId="77777777" w:rsidTr="00FB1431">
        <w:tc>
          <w:tcPr>
            <w:tcW w:w="461" w:type="dxa"/>
          </w:tcPr>
          <w:p w14:paraId="69B1F9E2" w14:textId="77777777" w:rsidR="00695083" w:rsidRPr="00FB1431" w:rsidRDefault="00695083" w:rsidP="00C1611F">
            <w:pPr>
              <w:jc w:val="center"/>
              <w:rPr>
                <w:rFonts w:ascii="PT Astra Serif" w:hAnsi="PT Astra Serif"/>
              </w:rPr>
            </w:pPr>
            <w:r w:rsidRPr="00FB1431">
              <w:rPr>
                <w:rFonts w:ascii="PT Astra Serif" w:hAnsi="PT Astra Serif"/>
              </w:rPr>
              <w:t>1.</w:t>
            </w:r>
          </w:p>
        </w:tc>
        <w:tc>
          <w:tcPr>
            <w:tcW w:w="2482" w:type="dxa"/>
          </w:tcPr>
          <w:p w14:paraId="6BCC4511" w14:textId="77777777" w:rsidR="00695083" w:rsidRPr="00FB1431" w:rsidRDefault="00695083" w:rsidP="00C1611F">
            <w:pPr>
              <w:jc w:val="center"/>
              <w:rPr>
                <w:rFonts w:ascii="PT Astra Serif" w:hAnsi="PT Astra Serif"/>
              </w:rPr>
            </w:pPr>
            <w:r w:rsidRPr="00FB1431">
              <w:rPr>
                <w:rFonts w:ascii="PT Astra Serif" w:hAnsi="PT Astra Serif"/>
              </w:rPr>
              <w:t>Количество проведённых мероприятий антикоррупционной направленности</w:t>
            </w:r>
          </w:p>
        </w:tc>
        <w:tc>
          <w:tcPr>
            <w:tcW w:w="5245" w:type="dxa"/>
          </w:tcPr>
          <w:p w14:paraId="16828195" w14:textId="007B6B68" w:rsidR="00695083" w:rsidRPr="00FB1431" w:rsidRDefault="00E820D8" w:rsidP="00C1611F">
            <w:pPr>
              <w:jc w:val="center"/>
              <w:rPr>
                <w:rFonts w:ascii="PT Astra Serif" w:hAnsi="PT Astra Serif"/>
              </w:rPr>
            </w:pPr>
            <w:r w:rsidRPr="00FB1431">
              <w:rPr>
                <w:rFonts w:ascii="PT Astra Serif" w:hAnsi="PT Astra Serif"/>
              </w:rPr>
              <w:t>72</w:t>
            </w:r>
          </w:p>
        </w:tc>
        <w:tc>
          <w:tcPr>
            <w:tcW w:w="1666" w:type="dxa"/>
          </w:tcPr>
          <w:p w14:paraId="27B1F3E4" w14:textId="77777777" w:rsidR="00695083" w:rsidRDefault="00695083" w:rsidP="00C161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95083" w14:paraId="764CBB17" w14:textId="77777777" w:rsidTr="00FB1431">
        <w:tc>
          <w:tcPr>
            <w:tcW w:w="461" w:type="dxa"/>
          </w:tcPr>
          <w:p w14:paraId="4D08DB45" w14:textId="77777777" w:rsidR="00695083" w:rsidRPr="00FB1431" w:rsidRDefault="00695083" w:rsidP="00C1611F">
            <w:pPr>
              <w:jc w:val="center"/>
              <w:rPr>
                <w:rFonts w:ascii="PT Astra Serif" w:hAnsi="PT Astra Serif"/>
              </w:rPr>
            </w:pPr>
            <w:r w:rsidRPr="00FB1431">
              <w:rPr>
                <w:rFonts w:ascii="PT Astra Serif" w:hAnsi="PT Astra Serif"/>
              </w:rPr>
              <w:t>2.</w:t>
            </w:r>
          </w:p>
        </w:tc>
        <w:tc>
          <w:tcPr>
            <w:tcW w:w="2482" w:type="dxa"/>
          </w:tcPr>
          <w:p w14:paraId="67D0B411" w14:textId="77777777" w:rsidR="00695083" w:rsidRPr="00FB1431" w:rsidRDefault="00695083" w:rsidP="00C1611F">
            <w:pPr>
              <w:jc w:val="center"/>
              <w:rPr>
                <w:rFonts w:ascii="PT Astra Serif" w:hAnsi="PT Astra Serif"/>
              </w:rPr>
            </w:pPr>
            <w:r w:rsidRPr="00FB1431">
              <w:rPr>
                <w:rFonts w:ascii="PT Astra Serif" w:hAnsi="PT Astra Serif"/>
              </w:rPr>
              <w:t xml:space="preserve">Количество мероприятий антикоррупционной направленности, проведённых </w:t>
            </w:r>
            <w:r w:rsidRPr="00FB1431">
              <w:rPr>
                <w:rFonts w:ascii="PT Astra Serif" w:hAnsi="PT Astra Serif"/>
              </w:rPr>
              <w:br/>
              <w:t>с участием общественных объединений</w:t>
            </w:r>
          </w:p>
        </w:tc>
        <w:tc>
          <w:tcPr>
            <w:tcW w:w="5245" w:type="dxa"/>
          </w:tcPr>
          <w:p w14:paraId="4C98CD63" w14:textId="19D43513" w:rsidR="00695083" w:rsidRPr="00FB1431" w:rsidRDefault="00E820D8" w:rsidP="00C1611F">
            <w:pPr>
              <w:jc w:val="center"/>
              <w:rPr>
                <w:rFonts w:ascii="PT Astra Serif" w:hAnsi="PT Astra Serif"/>
              </w:rPr>
            </w:pPr>
            <w:r w:rsidRPr="00FB1431">
              <w:rPr>
                <w:rFonts w:ascii="PT Astra Serif" w:hAnsi="PT Astra Serif"/>
              </w:rPr>
              <w:t>1</w:t>
            </w:r>
          </w:p>
        </w:tc>
        <w:tc>
          <w:tcPr>
            <w:tcW w:w="1666" w:type="dxa"/>
          </w:tcPr>
          <w:p w14:paraId="1D0C274F" w14:textId="77777777" w:rsidR="00695083" w:rsidRDefault="00695083" w:rsidP="00C161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95083" w14:paraId="1226FB3E" w14:textId="77777777" w:rsidTr="00FB1431">
        <w:tc>
          <w:tcPr>
            <w:tcW w:w="461" w:type="dxa"/>
          </w:tcPr>
          <w:p w14:paraId="78B266CD" w14:textId="77777777" w:rsidR="00695083" w:rsidRPr="00FB1431" w:rsidRDefault="00695083" w:rsidP="00C1611F">
            <w:pPr>
              <w:jc w:val="center"/>
              <w:rPr>
                <w:rFonts w:ascii="PT Astra Serif" w:hAnsi="PT Astra Serif"/>
              </w:rPr>
            </w:pPr>
            <w:r w:rsidRPr="00FB1431">
              <w:rPr>
                <w:rFonts w:ascii="PT Astra Serif" w:hAnsi="PT Astra Serif"/>
              </w:rPr>
              <w:t>3.</w:t>
            </w:r>
          </w:p>
        </w:tc>
        <w:tc>
          <w:tcPr>
            <w:tcW w:w="2482" w:type="dxa"/>
          </w:tcPr>
          <w:p w14:paraId="6F1EB3A4" w14:textId="77777777" w:rsidR="00695083" w:rsidRPr="00FB1431" w:rsidRDefault="00695083" w:rsidP="00C1611F">
            <w:pPr>
              <w:jc w:val="center"/>
              <w:rPr>
                <w:rFonts w:ascii="PT Astra Serif" w:hAnsi="PT Astra Serif"/>
              </w:rPr>
            </w:pPr>
            <w:r w:rsidRPr="00FB1431">
              <w:rPr>
                <w:rFonts w:ascii="PT Astra Serif" w:hAnsi="PT Astra Serif"/>
              </w:rPr>
              <w:t xml:space="preserve">Количество мероприятий антикоррупционной направленности, проведённых </w:t>
            </w:r>
            <w:r w:rsidRPr="00FB1431">
              <w:rPr>
                <w:rFonts w:ascii="PT Astra Serif" w:hAnsi="PT Astra Serif"/>
              </w:rPr>
              <w:br/>
              <w:t>с участием представителей правоохранительных органов</w:t>
            </w:r>
          </w:p>
        </w:tc>
        <w:tc>
          <w:tcPr>
            <w:tcW w:w="5245" w:type="dxa"/>
          </w:tcPr>
          <w:p w14:paraId="07DE8D72" w14:textId="12DE63C0" w:rsidR="00695083" w:rsidRPr="00FB1431" w:rsidRDefault="00E820D8" w:rsidP="00C1611F">
            <w:pPr>
              <w:jc w:val="center"/>
              <w:rPr>
                <w:rFonts w:ascii="PT Astra Serif" w:hAnsi="PT Astra Serif"/>
              </w:rPr>
            </w:pPr>
            <w:r w:rsidRPr="00FB1431">
              <w:rPr>
                <w:rFonts w:ascii="PT Astra Serif" w:hAnsi="PT Astra Serif"/>
              </w:rPr>
              <w:t>1</w:t>
            </w:r>
          </w:p>
        </w:tc>
        <w:tc>
          <w:tcPr>
            <w:tcW w:w="1666" w:type="dxa"/>
          </w:tcPr>
          <w:p w14:paraId="7FE5136B" w14:textId="77777777" w:rsidR="00695083" w:rsidRDefault="00695083" w:rsidP="00C161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95083" w14:paraId="43B20670" w14:textId="77777777" w:rsidTr="00FB1431">
        <w:tc>
          <w:tcPr>
            <w:tcW w:w="461" w:type="dxa"/>
          </w:tcPr>
          <w:p w14:paraId="7C81274D" w14:textId="77777777" w:rsidR="00695083" w:rsidRPr="00FB1431" w:rsidRDefault="00695083" w:rsidP="00C1611F">
            <w:pPr>
              <w:jc w:val="center"/>
              <w:rPr>
                <w:rFonts w:ascii="PT Astra Serif" w:hAnsi="PT Astra Serif"/>
              </w:rPr>
            </w:pPr>
            <w:r w:rsidRPr="00FB1431">
              <w:rPr>
                <w:rFonts w:ascii="PT Astra Serif" w:hAnsi="PT Astra Serif"/>
              </w:rPr>
              <w:t>4.</w:t>
            </w:r>
          </w:p>
        </w:tc>
        <w:tc>
          <w:tcPr>
            <w:tcW w:w="2482" w:type="dxa"/>
          </w:tcPr>
          <w:p w14:paraId="01CDB481" w14:textId="77777777" w:rsidR="00695083" w:rsidRPr="00FB1431" w:rsidRDefault="00695083" w:rsidP="00C1611F">
            <w:pPr>
              <w:jc w:val="center"/>
              <w:rPr>
                <w:rFonts w:ascii="PT Astra Serif" w:hAnsi="PT Astra Serif"/>
              </w:rPr>
            </w:pPr>
            <w:r w:rsidRPr="00FB1431">
              <w:rPr>
                <w:rFonts w:ascii="PT Astra Serif" w:hAnsi="PT Astra Serif"/>
              </w:rPr>
              <w:t>Количество выступления по вопросам противодействия коррупции представителей ОМСУ в СМИ</w:t>
            </w:r>
          </w:p>
        </w:tc>
        <w:tc>
          <w:tcPr>
            <w:tcW w:w="5245" w:type="dxa"/>
          </w:tcPr>
          <w:p w14:paraId="4B927255" w14:textId="6A48A0C4" w:rsidR="00674DAE" w:rsidRPr="00FB1431" w:rsidRDefault="00674DAE" w:rsidP="00C1611F">
            <w:pPr>
              <w:jc w:val="center"/>
              <w:rPr>
                <w:rFonts w:ascii="PT Astra Serif" w:hAnsi="PT Astra Serif"/>
              </w:rPr>
            </w:pPr>
          </w:p>
          <w:p w14:paraId="7F4C724A" w14:textId="32C98116" w:rsidR="00695083" w:rsidRPr="00FB1431" w:rsidRDefault="00674DAE" w:rsidP="00674DAE">
            <w:pPr>
              <w:jc w:val="center"/>
              <w:rPr>
                <w:rFonts w:ascii="PT Astra Serif" w:hAnsi="PT Astra Serif"/>
              </w:rPr>
            </w:pPr>
            <w:r w:rsidRPr="00FB1431">
              <w:rPr>
                <w:rFonts w:ascii="PT Astra Serif" w:hAnsi="PT Astra Serif"/>
              </w:rPr>
              <w:t>3</w:t>
            </w:r>
          </w:p>
        </w:tc>
        <w:tc>
          <w:tcPr>
            <w:tcW w:w="1666" w:type="dxa"/>
          </w:tcPr>
          <w:p w14:paraId="4C390CEF" w14:textId="77777777" w:rsidR="00695083" w:rsidRDefault="00695083" w:rsidP="00C161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95083" w14:paraId="1E6D0F8B" w14:textId="77777777" w:rsidTr="00FB1431">
        <w:tc>
          <w:tcPr>
            <w:tcW w:w="461" w:type="dxa"/>
          </w:tcPr>
          <w:p w14:paraId="1FADD9D2" w14:textId="77777777" w:rsidR="00695083" w:rsidRPr="00FB1431" w:rsidRDefault="00695083" w:rsidP="00C1611F">
            <w:pPr>
              <w:jc w:val="center"/>
              <w:rPr>
                <w:rFonts w:ascii="PT Astra Serif" w:hAnsi="PT Astra Serif"/>
              </w:rPr>
            </w:pPr>
            <w:r w:rsidRPr="00FB1431">
              <w:rPr>
                <w:rFonts w:ascii="PT Astra Serif" w:hAnsi="PT Astra Serif"/>
              </w:rPr>
              <w:t>5.</w:t>
            </w:r>
          </w:p>
        </w:tc>
        <w:tc>
          <w:tcPr>
            <w:tcW w:w="2482" w:type="dxa"/>
          </w:tcPr>
          <w:p w14:paraId="6B8A0CAD" w14:textId="41235FBA" w:rsidR="00695083" w:rsidRPr="00FB1431" w:rsidRDefault="00695083" w:rsidP="00C1611F">
            <w:pPr>
              <w:jc w:val="center"/>
              <w:rPr>
                <w:rFonts w:ascii="PT Astra Serif" w:hAnsi="PT Astra Serif"/>
              </w:rPr>
            </w:pPr>
            <w:r w:rsidRPr="00FB1431">
              <w:rPr>
                <w:rFonts w:ascii="PT Astra Serif" w:hAnsi="PT Astra Serif"/>
              </w:rPr>
              <w:t>Охват молодёжи, детей школьного и дошкольного возраста в реализации государственной политики в области противодействия коррупции</w:t>
            </w:r>
          </w:p>
        </w:tc>
        <w:tc>
          <w:tcPr>
            <w:tcW w:w="5245" w:type="dxa"/>
          </w:tcPr>
          <w:p w14:paraId="2A153C50" w14:textId="1A47ADAD" w:rsidR="00695083" w:rsidRPr="00FB1431" w:rsidRDefault="003F5FD1" w:rsidP="00C1611F">
            <w:pPr>
              <w:jc w:val="center"/>
              <w:rPr>
                <w:rFonts w:ascii="PT Astra Serif" w:hAnsi="PT Astra Serif"/>
              </w:rPr>
            </w:pPr>
            <w:r w:rsidRPr="00FB1431">
              <w:rPr>
                <w:rFonts w:ascii="PT Astra Serif" w:hAnsi="PT Astra Serif"/>
              </w:rPr>
              <w:t>40</w:t>
            </w:r>
          </w:p>
        </w:tc>
        <w:tc>
          <w:tcPr>
            <w:tcW w:w="1666" w:type="dxa"/>
          </w:tcPr>
          <w:p w14:paraId="0BB79F75" w14:textId="64B46E35" w:rsidR="00695083" w:rsidRPr="00FB1431" w:rsidRDefault="00FB1431" w:rsidP="00C1611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1431">
              <w:rPr>
                <w:rFonts w:ascii="PT Astra Serif" w:hAnsi="PT Astra Serif"/>
                <w:sz w:val="20"/>
                <w:szCs w:val="20"/>
              </w:rPr>
              <w:t xml:space="preserve">Общий охват жителей Ульяновской области, обратившихся за получением государственной услуги </w:t>
            </w:r>
            <w:r>
              <w:rPr>
                <w:rFonts w:ascii="PT Astra Serif" w:hAnsi="PT Astra Serif"/>
                <w:sz w:val="20"/>
                <w:szCs w:val="20"/>
              </w:rPr>
              <w:t>–</w:t>
            </w:r>
            <w:r w:rsidRPr="00FB143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450 человек</w:t>
            </w:r>
          </w:p>
        </w:tc>
      </w:tr>
      <w:tr w:rsidR="00695083" w14:paraId="1D6619B4" w14:textId="77777777" w:rsidTr="00FB1431">
        <w:tc>
          <w:tcPr>
            <w:tcW w:w="461" w:type="dxa"/>
          </w:tcPr>
          <w:p w14:paraId="58F9F846" w14:textId="77777777" w:rsidR="00695083" w:rsidRPr="00FB1431" w:rsidRDefault="00695083" w:rsidP="00C1611F">
            <w:pPr>
              <w:jc w:val="center"/>
              <w:rPr>
                <w:rFonts w:ascii="PT Astra Serif" w:hAnsi="PT Astra Serif"/>
              </w:rPr>
            </w:pPr>
            <w:r w:rsidRPr="00FB1431">
              <w:rPr>
                <w:rFonts w:ascii="PT Astra Serif" w:hAnsi="PT Astra Serif"/>
              </w:rPr>
              <w:t>6.</w:t>
            </w:r>
          </w:p>
        </w:tc>
        <w:tc>
          <w:tcPr>
            <w:tcW w:w="2482" w:type="dxa"/>
          </w:tcPr>
          <w:p w14:paraId="08B678CA" w14:textId="6B13AA3C" w:rsidR="00695083" w:rsidRPr="00FB1431" w:rsidRDefault="00695083" w:rsidP="00C1611F">
            <w:pPr>
              <w:jc w:val="center"/>
              <w:rPr>
                <w:rFonts w:ascii="PT Astra Serif" w:hAnsi="PT Astra Serif"/>
              </w:rPr>
            </w:pPr>
            <w:r w:rsidRPr="00FB1431">
              <w:rPr>
                <w:rFonts w:ascii="PT Astra Serif" w:hAnsi="PT Astra Serif"/>
              </w:rPr>
              <w:t>Количество мероприятий, проведённых с государственными гражданскими служащими</w:t>
            </w:r>
          </w:p>
        </w:tc>
        <w:tc>
          <w:tcPr>
            <w:tcW w:w="5245" w:type="dxa"/>
          </w:tcPr>
          <w:p w14:paraId="5B448B50" w14:textId="38792330" w:rsidR="00695083" w:rsidRPr="00FB1431" w:rsidRDefault="003F5FD1" w:rsidP="00C1611F">
            <w:pPr>
              <w:jc w:val="center"/>
              <w:rPr>
                <w:rFonts w:ascii="PT Astra Serif" w:hAnsi="PT Astra Serif"/>
              </w:rPr>
            </w:pPr>
            <w:r w:rsidRPr="00FB1431">
              <w:rPr>
                <w:rFonts w:ascii="PT Astra Serif" w:hAnsi="PT Astra Serif"/>
              </w:rPr>
              <w:t>6</w:t>
            </w:r>
          </w:p>
        </w:tc>
        <w:tc>
          <w:tcPr>
            <w:tcW w:w="1666" w:type="dxa"/>
          </w:tcPr>
          <w:p w14:paraId="6FA16329" w14:textId="77777777" w:rsidR="00695083" w:rsidRDefault="00695083" w:rsidP="00C1611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95083" w14:paraId="614A5EF2" w14:textId="77777777" w:rsidTr="00FB1431">
        <w:tc>
          <w:tcPr>
            <w:tcW w:w="461" w:type="dxa"/>
          </w:tcPr>
          <w:p w14:paraId="70F4C0F7" w14:textId="77777777" w:rsidR="00695083" w:rsidRPr="00FB1431" w:rsidRDefault="00695083" w:rsidP="00C1611F">
            <w:pPr>
              <w:jc w:val="center"/>
              <w:rPr>
                <w:rFonts w:ascii="PT Astra Serif" w:hAnsi="PT Astra Serif"/>
              </w:rPr>
            </w:pPr>
            <w:r w:rsidRPr="00FB1431">
              <w:rPr>
                <w:rFonts w:ascii="PT Astra Serif" w:hAnsi="PT Astra Serif"/>
              </w:rPr>
              <w:lastRenderedPageBreak/>
              <w:t>7.</w:t>
            </w:r>
          </w:p>
        </w:tc>
        <w:tc>
          <w:tcPr>
            <w:tcW w:w="2482" w:type="dxa"/>
          </w:tcPr>
          <w:p w14:paraId="789BB4DE" w14:textId="77777777" w:rsidR="00695083" w:rsidRPr="00FB1431" w:rsidRDefault="00695083" w:rsidP="00C1611F">
            <w:pPr>
              <w:jc w:val="center"/>
              <w:rPr>
                <w:rFonts w:ascii="PT Astra Serif" w:hAnsi="PT Astra Serif"/>
              </w:rPr>
            </w:pPr>
            <w:r w:rsidRPr="00FB1431">
              <w:rPr>
                <w:rFonts w:ascii="PT Astra Serif" w:hAnsi="PT Astra Serif"/>
              </w:rPr>
              <w:t xml:space="preserve">Количество статей </w:t>
            </w:r>
            <w:r w:rsidRPr="00FB1431">
              <w:rPr>
                <w:rFonts w:ascii="PT Astra Serif" w:hAnsi="PT Astra Serif"/>
              </w:rPr>
              <w:br/>
              <w:t>и информационных материалов профилактической направленности, размещённых в СМИ</w:t>
            </w:r>
          </w:p>
          <w:p w14:paraId="0876B3A5" w14:textId="77777777" w:rsidR="00695083" w:rsidRPr="00FB1431" w:rsidRDefault="00695083" w:rsidP="00C1611F">
            <w:pPr>
              <w:jc w:val="center"/>
              <w:rPr>
                <w:rFonts w:ascii="PT Astra Serif" w:hAnsi="PT Astra Serif"/>
              </w:rPr>
            </w:pPr>
            <w:r w:rsidRPr="00FB1431">
              <w:rPr>
                <w:rFonts w:ascii="PT Astra Serif" w:hAnsi="PT Astra Serif"/>
              </w:rPr>
              <w:t>(указать ссылки)</w:t>
            </w:r>
          </w:p>
        </w:tc>
        <w:tc>
          <w:tcPr>
            <w:tcW w:w="5245" w:type="dxa"/>
          </w:tcPr>
          <w:p w14:paraId="22FE48C6" w14:textId="2AF9E406" w:rsidR="00FB1431" w:rsidRDefault="00FB1431" w:rsidP="00FB14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</w:t>
            </w:r>
          </w:p>
          <w:p w14:paraId="103A9CC3" w14:textId="77777777" w:rsidR="00FB1431" w:rsidRDefault="00FB1431" w:rsidP="00FB14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14:paraId="045A6E8C" w14:textId="1CF88265" w:rsidR="00FB1431" w:rsidRPr="00FB1431" w:rsidRDefault="00FB1431" w:rsidP="00FB14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1431">
              <w:rPr>
                <w:rFonts w:ascii="PT Astra Serif" w:hAnsi="PT Astra Serif"/>
                <w:sz w:val="22"/>
                <w:szCs w:val="22"/>
              </w:rPr>
              <w:t>https</w:t>
            </w:r>
            <w:r w:rsidR="00264E2B">
              <w:rPr>
                <w:rFonts w:ascii="PT Astra Serif" w:hAnsi="PT Astra Serif"/>
                <w:sz w:val="22"/>
                <w:szCs w:val="22"/>
              </w:rPr>
              <w:t>://zags.ulgov.ru/news/4200.html</w:t>
            </w:r>
          </w:p>
          <w:p w14:paraId="1C4FA144" w14:textId="1DE6445C" w:rsidR="00FB1431" w:rsidRPr="00FB1431" w:rsidRDefault="00FB1431" w:rsidP="00FB14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1431">
              <w:rPr>
                <w:rFonts w:ascii="PT Astra Serif" w:hAnsi="PT Astra Serif"/>
                <w:sz w:val="22"/>
                <w:szCs w:val="22"/>
              </w:rPr>
              <w:t>https://zags.ulgov.ru/anticorrupt/anticorr_week/2075/</w:t>
            </w:r>
            <w:r w:rsidR="00264E2B">
              <w:rPr>
                <w:rFonts w:ascii="PT Astra Serif" w:hAnsi="PT Astra Serif"/>
                <w:sz w:val="22"/>
                <w:szCs w:val="22"/>
              </w:rPr>
              <w:t>4201.html</w:t>
            </w:r>
          </w:p>
          <w:p w14:paraId="35EA6E38" w14:textId="77777777" w:rsidR="00FB1431" w:rsidRPr="00FB1431" w:rsidRDefault="00FB1431" w:rsidP="00FB14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1431">
              <w:rPr>
                <w:rFonts w:ascii="PT Astra Serif" w:hAnsi="PT Astra Serif"/>
                <w:sz w:val="22"/>
                <w:szCs w:val="22"/>
              </w:rPr>
              <w:t>https://uliyanovsk.bezformata.com/listnews/uvazhaemie-zhiteli-ulyanovskoy-oblasti/89401182/</w:t>
            </w:r>
          </w:p>
          <w:p w14:paraId="0FC7C8F8" w14:textId="037678EE" w:rsidR="00FB1431" w:rsidRPr="00FB1431" w:rsidRDefault="00FB1431" w:rsidP="00FB14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1431">
              <w:rPr>
                <w:rFonts w:ascii="PT Astra Serif" w:hAnsi="PT Astra Serif"/>
                <w:sz w:val="22"/>
                <w:szCs w:val="22"/>
              </w:rPr>
              <w:t>https://zags.ulgov.ru/news/3662.html</w:t>
            </w:r>
            <w:r w:rsidRPr="00FB1431">
              <w:rPr>
                <w:rFonts w:ascii="PT Astra Serif" w:hAnsi="PT Astra Serif"/>
                <w:sz w:val="22"/>
                <w:szCs w:val="22"/>
              </w:rPr>
              <w:cr/>
              <w:t>https</w:t>
            </w:r>
            <w:r w:rsidR="00264E2B">
              <w:rPr>
                <w:rFonts w:ascii="PT Astra Serif" w:hAnsi="PT Astra Serif"/>
                <w:sz w:val="22"/>
                <w:szCs w:val="22"/>
              </w:rPr>
              <w:t>://zags.ulgov.ru/news/3509.html</w:t>
            </w:r>
          </w:p>
          <w:p w14:paraId="7E7594DA" w14:textId="5F9FF032" w:rsidR="00FB1431" w:rsidRPr="00FB1431" w:rsidRDefault="00FB1431" w:rsidP="00FB14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1431">
              <w:rPr>
                <w:rFonts w:ascii="PT Astra Serif" w:hAnsi="PT Astra Serif"/>
                <w:sz w:val="22"/>
                <w:szCs w:val="22"/>
              </w:rPr>
              <w:t>https</w:t>
            </w:r>
            <w:r w:rsidR="00264E2B">
              <w:rPr>
                <w:rFonts w:ascii="PT Astra Serif" w:hAnsi="PT Astra Serif"/>
                <w:sz w:val="22"/>
                <w:szCs w:val="22"/>
              </w:rPr>
              <w:t>://zags.ulgov.ru/news/4202.html</w:t>
            </w:r>
          </w:p>
          <w:p w14:paraId="7FDC6953" w14:textId="30BA0F39" w:rsidR="00FB1431" w:rsidRPr="00FB1431" w:rsidRDefault="00FB1431" w:rsidP="00FB14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1431">
              <w:rPr>
                <w:rFonts w:ascii="PT Astra Serif" w:hAnsi="PT Astra Serif"/>
                <w:sz w:val="22"/>
                <w:szCs w:val="22"/>
              </w:rPr>
              <w:t>https://twitter.com/ulzags/status/13366</w:t>
            </w:r>
            <w:r w:rsidR="00264E2B">
              <w:rPr>
                <w:rFonts w:ascii="PT Astra Serif" w:hAnsi="PT Astra Serif"/>
                <w:sz w:val="22"/>
                <w:szCs w:val="22"/>
              </w:rPr>
              <w:t>25717543641088</w:t>
            </w:r>
          </w:p>
          <w:p w14:paraId="45C19834" w14:textId="77777777" w:rsidR="00FB1431" w:rsidRPr="00FB1431" w:rsidRDefault="00FB1431" w:rsidP="00FB14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1431">
              <w:rPr>
                <w:rFonts w:ascii="PT Astra Serif" w:hAnsi="PT Astra Serif"/>
                <w:sz w:val="22"/>
                <w:szCs w:val="22"/>
              </w:rPr>
              <w:t>https://twitter.com/ulzags/status/1336652802668568576</w:t>
            </w:r>
          </w:p>
          <w:p w14:paraId="2EF8D0E4" w14:textId="77777777" w:rsidR="00FB1431" w:rsidRPr="00FB1431" w:rsidRDefault="00FB1431" w:rsidP="00FB14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1431">
              <w:rPr>
                <w:rFonts w:ascii="PT Astra Serif" w:hAnsi="PT Astra Serif"/>
                <w:sz w:val="22"/>
                <w:szCs w:val="22"/>
              </w:rPr>
              <w:t>https://www.facebook.com/photo?fbid=1362979464039381&amp;set=pcb.1362979594039368</w:t>
            </w:r>
          </w:p>
          <w:p w14:paraId="1A72980B" w14:textId="77777777" w:rsidR="00FB1431" w:rsidRPr="00FB1431" w:rsidRDefault="00FB1431" w:rsidP="00FB14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1431">
              <w:rPr>
                <w:rFonts w:ascii="PT Astra Serif" w:hAnsi="PT Astra Serif"/>
                <w:sz w:val="22"/>
                <w:szCs w:val="22"/>
              </w:rPr>
              <w:t>https://twitter.com/ulzags/status/1336657076660133889</w:t>
            </w:r>
          </w:p>
          <w:p w14:paraId="393F8FF9" w14:textId="77777777" w:rsidR="00FB1431" w:rsidRPr="00FB1431" w:rsidRDefault="00FB1431" w:rsidP="00FB14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1431">
              <w:rPr>
                <w:rFonts w:ascii="PT Astra Serif" w:hAnsi="PT Astra Serif"/>
                <w:sz w:val="22"/>
                <w:szCs w:val="22"/>
              </w:rPr>
              <w:t>https://twitter.com/ulzags/status/1336991222532018178</w:t>
            </w:r>
          </w:p>
          <w:p w14:paraId="56832337" w14:textId="77777777" w:rsidR="00FB1431" w:rsidRPr="00FB1431" w:rsidRDefault="00FB1431" w:rsidP="00FB14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1431">
              <w:rPr>
                <w:rFonts w:ascii="PT Astra Serif" w:hAnsi="PT Astra Serif"/>
                <w:sz w:val="22"/>
                <w:szCs w:val="22"/>
              </w:rPr>
              <w:t>https://twitter.com/ulzags/status/1336992550276763648</w:t>
            </w:r>
          </w:p>
          <w:p w14:paraId="7FEAD410" w14:textId="77777777" w:rsidR="00FB1431" w:rsidRPr="00FB1431" w:rsidRDefault="00FB1431" w:rsidP="00FB14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1431">
              <w:rPr>
                <w:rFonts w:ascii="PT Astra Serif" w:hAnsi="PT Astra Serif"/>
                <w:sz w:val="22"/>
                <w:szCs w:val="22"/>
              </w:rPr>
              <w:t>https://twitter.com/ulzags/status/1337002905291939841</w:t>
            </w:r>
          </w:p>
          <w:p w14:paraId="6ED656E8" w14:textId="77777777" w:rsidR="00FB1431" w:rsidRPr="00FB1431" w:rsidRDefault="00FB1431" w:rsidP="00FB14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1431">
              <w:rPr>
                <w:rFonts w:ascii="PT Astra Serif" w:hAnsi="PT Astra Serif"/>
                <w:sz w:val="22"/>
                <w:szCs w:val="22"/>
              </w:rPr>
              <w:t>https://twitter.com/ulzags/status/1337343385829568512</w:t>
            </w:r>
          </w:p>
          <w:p w14:paraId="2FD0EE1B" w14:textId="77777777" w:rsidR="00FB1431" w:rsidRPr="00FB1431" w:rsidRDefault="00FB1431" w:rsidP="00FB14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1431">
              <w:rPr>
                <w:rFonts w:ascii="PT Astra Serif" w:hAnsi="PT Astra Serif"/>
                <w:sz w:val="22"/>
                <w:szCs w:val="22"/>
              </w:rPr>
              <w:t>https://vk.com/ulzags?w=wall-99935917_1493%2Fall</w:t>
            </w:r>
          </w:p>
          <w:p w14:paraId="7D4B43F8" w14:textId="77777777" w:rsidR="00FB1431" w:rsidRPr="00FB1431" w:rsidRDefault="00FB1431" w:rsidP="00FB14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1431">
              <w:rPr>
                <w:rFonts w:ascii="PT Astra Serif" w:hAnsi="PT Astra Serif"/>
                <w:sz w:val="22"/>
                <w:szCs w:val="22"/>
              </w:rPr>
              <w:t>https://zags.ulgov.ru/news/3652.html</w:t>
            </w:r>
          </w:p>
          <w:p w14:paraId="4B7B69D8" w14:textId="77777777" w:rsidR="00FB1431" w:rsidRPr="00FB1431" w:rsidRDefault="00FB1431" w:rsidP="00FB14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1431">
              <w:rPr>
                <w:rFonts w:ascii="PT Astra Serif" w:hAnsi="PT Astra Serif"/>
                <w:sz w:val="22"/>
                <w:szCs w:val="22"/>
              </w:rPr>
              <w:t>https://zags.ulgov.ru/anticorrupt/publications/4204.html</w:t>
            </w:r>
          </w:p>
          <w:p w14:paraId="58985AC2" w14:textId="77777777" w:rsidR="00FB1431" w:rsidRPr="00FB1431" w:rsidRDefault="00FB1431" w:rsidP="00FB143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B1431">
              <w:rPr>
                <w:rFonts w:ascii="PT Astra Serif" w:hAnsi="PT Astra Serif"/>
                <w:sz w:val="22"/>
                <w:szCs w:val="22"/>
              </w:rPr>
              <w:t>https://twitter.com/ulzags/status/1337384259154305027</w:t>
            </w:r>
          </w:p>
          <w:p w14:paraId="4CD67252" w14:textId="67DEB5C4" w:rsidR="00695083" w:rsidRDefault="00FB1431" w:rsidP="00FB14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B1431">
              <w:rPr>
                <w:rFonts w:ascii="PT Astra Serif" w:hAnsi="PT Astra Serif"/>
                <w:sz w:val="22"/>
                <w:szCs w:val="22"/>
              </w:rPr>
              <w:t>https://twitter.com/ulzags/status/1337385019640324097</w:t>
            </w:r>
          </w:p>
        </w:tc>
        <w:tc>
          <w:tcPr>
            <w:tcW w:w="1666" w:type="dxa"/>
          </w:tcPr>
          <w:p w14:paraId="59EC822A" w14:textId="4FAD8136" w:rsidR="00695083" w:rsidRPr="00FB1431" w:rsidRDefault="00FB1431" w:rsidP="00C1611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1431">
              <w:rPr>
                <w:rFonts w:ascii="PT Astra Serif" w:hAnsi="PT Astra Serif"/>
                <w:sz w:val="20"/>
                <w:szCs w:val="20"/>
              </w:rPr>
              <w:t xml:space="preserve">Общий охват </w:t>
            </w:r>
            <w:proofErr w:type="gramStart"/>
            <w:r w:rsidRPr="00FB1431">
              <w:rPr>
                <w:rFonts w:ascii="PT Astra Serif" w:hAnsi="PT Astra Serif"/>
                <w:sz w:val="20"/>
                <w:szCs w:val="20"/>
              </w:rPr>
              <w:t>интернет-аудиторией</w:t>
            </w:r>
            <w:proofErr w:type="gramEnd"/>
            <w:r w:rsidRPr="00FB1431">
              <w:rPr>
                <w:rFonts w:ascii="PT Astra Serif" w:hAnsi="PT Astra Serif"/>
                <w:sz w:val="20"/>
                <w:szCs w:val="20"/>
              </w:rPr>
              <w:t xml:space="preserve"> более 6000 человек</w:t>
            </w:r>
          </w:p>
        </w:tc>
      </w:tr>
    </w:tbl>
    <w:p w14:paraId="3588D8B9" w14:textId="77777777" w:rsidR="00695083" w:rsidRDefault="00695083" w:rsidP="00695083">
      <w:pPr>
        <w:jc w:val="center"/>
        <w:rPr>
          <w:rFonts w:ascii="PT Astra Serif" w:hAnsi="PT Astra Serif"/>
          <w:sz w:val="28"/>
          <w:szCs w:val="28"/>
        </w:rPr>
      </w:pPr>
    </w:p>
    <w:p w14:paraId="5DEEFEC2" w14:textId="77777777" w:rsidR="00695083" w:rsidRDefault="00695083" w:rsidP="00695083">
      <w:pPr>
        <w:jc w:val="center"/>
        <w:rPr>
          <w:rFonts w:ascii="PT Astra Serif" w:hAnsi="PT Astra Serif"/>
          <w:sz w:val="28"/>
          <w:szCs w:val="28"/>
        </w:rPr>
      </w:pPr>
    </w:p>
    <w:p w14:paraId="34B0323E" w14:textId="77777777" w:rsidR="00695083" w:rsidRPr="0062449B" w:rsidRDefault="00695083" w:rsidP="0069508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</w:t>
      </w:r>
    </w:p>
    <w:p w14:paraId="7FDFCAC8" w14:textId="77777777" w:rsidR="00695083" w:rsidRPr="00E972F3" w:rsidRDefault="00695083" w:rsidP="00BA2E8A">
      <w:pPr>
        <w:suppressAutoHyphens/>
        <w:rPr>
          <w:rFonts w:ascii="PT Astra Serif" w:hAnsi="PT Astra Serif"/>
          <w:sz w:val="20"/>
          <w:szCs w:val="20"/>
        </w:rPr>
      </w:pPr>
    </w:p>
    <w:sectPr w:rsidR="00695083" w:rsidRPr="00E972F3" w:rsidSect="00F35A72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B404F" w14:textId="77777777" w:rsidR="00BC14DD" w:rsidRDefault="00BC14DD" w:rsidP="00C86641">
      <w:r>
        <w:separator/>
      </w:r>
    </w:p>
  </w:endnote>
  <w:endnote w:type="continuationSeparator" w:id="0">
    <w:p w14:paraId="6D423169" w14:textId="77777777" w:rsidR="00BC14DD" w:rsidRDefault="00BC14DD" w:rsidP="00C8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F5377" w14:textId="77777777" w:rsidR="00BC14DD" w:rsidRDefault="00BC14DD" w:rsidP="00C86641">
      <w:r>
        <w:separator/>
      </w:r>
    </w:p>
  </w:footnote>
  <w:footnote w:type="continuationSeparator" w:id="0">
    <w:p w14:paraId="4084A597" w14:textId="77777777" w:rsidR="00BC14DD" w:rsidRDefault="00BC14DD" w:rsidP="00C86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2A1D3" w14:textId="36F92B25" w:rsidR="008D1392" w:rsidRDefault="008D1392">
    <w:pPr>
      <w:pStyle w:val="a7"/>
      <w:jc w:val="center"/>
    </w:pPr>
  </w:p>
  <w:p w14:paraId="0986E815" w14:textId="77777777" w:rsidR="008D1392" w:rsidRDefault="008D13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37E2"/>
    <w:multiLevelType w:val="hybridMultilevel"/>
    <w:tmpl w:val="6C88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58F8"/>
    <w:multiLevelType w:val="hybridMultilevel"/>
    <w:tmpl w:val="B2669F6C"/>
    <w:lvl w:ilvl="0" w:tplc="36DE5C9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A3"/>
    <w:rsid w:val="000034D4"/>
    <w:rsid w:val="00007DEC"/>
    <w:rsid w:val="00013DD3"/>
    <w:rsid w:val="00025B27"/>
    <w:rsid w:val="0003409F"/>
    <w:rsid w:val="00064D2D"/>
    <w:rsid w:val="000651E7"/>
    <w:rsid w:val="000775F0"/>
    <w:rsid w:val="00091819"/>
    <w:rsid w:val="000955F5"/>
    <w:rsid w:val="000A3B01"/>
    <w:rsid w:val="000C02F4"/>
    <w:rsid w:val="00105D2F"/>
    <w:rsid w:val="00115E95"/>
    <w:rsid w:val="00116E29"/>
    <w:rsid w:val="001365BC"/>
    <w:rsid w:val="0014528C"/>
    <w:rsid w:val="00177071"/>
    <w:rsid w:val="001B31D5"/>
    <w:rsid w:val="001D5E6B"/>
    <w:rsid w:val="001F50F7"/>
    <w:rsid w:val="001F5D61"/>
    <w:rsid w:val="00216405"/>
    <w:rsid w:val="00241DA7"/>
    <w:rsid w:val="002472F9"/>
    <w:rsid w:val="00264E2B"/>
    <w:rsid w:val="00271476"/>
    <w:rsid w:val="002B2552"/>
    <w:rsid w:val="002C622A"/>
    <w:rsid w:val="002F3891"/>
    <w:rsid w:val="002F586E"/>
    <w:rsid w:val="00300169"/>
    <w:rsid w:val="00303BD3"/>
    <w:rsid w:val="00311F3A"/>
    <w:rsid w:val="00314FD2"/>
    <w:rsid w:val="00361456"/>
    <w:rsid w:val="003657B5"/>
    <w:rsid w:val="003C108E"/>
    <w:rsid w:val="003F3225"/>
    <w:rsid w:val="003F5FD1"/>
    <w:rsid w:val="00411316"/>
    <w:rsid w:val="00413A87"/>
    <w:rsid w:val="004351CE"/>
    <w:rsid w:val="004441F4"/>
    <w:rsid w:val="00446EF8"/>
    <w:rsid w:val="004728BF"/>
    <w:rsid w:val="004731DC"/>
    <w:rsid w:val="004950BA"/>
    <w:rsid w:val="004B089B"/>
    <w:rsid w:val="004B67D4"/>
    <w:rsid w:val="004C21EA"/>
    <w:rsid w:val="004C5314"/>
    <w:rsid w:val="004D3FCA"/>
    <w:rsid w:val="004E2C12"/>
    <w:rsid w:val="00562383"/>
    <w:rsid w:val="00562758"/>
    <w:rsid w:val="005A2215"/>
    <w:rsid w:val="005A6C28"/>
    <w:rsid w:val="005B0FA9"/>
    <w:rsid w:val="005D34FA"/>
    <w:rsid w:val="005F007E"/>
    <w:rsid w:val="00620F64"/>
    <w:rsid w:val="00674DAE"/>
    <w:rsid w:val="00695083"/>
    <w:rsid w:val="00695D89"/>
    <w:rsid w:val="00695FC2"/>
    <w:rsid w:val="006B3CE8"/>
    <w:rsid w:val="006C5896"/>
    <w:rsid w:val="006D7055"/>
    <w:rsid w:val="00710FF0"/>
    <w:rsid w:val="00711AAB"/>
    <w:rsid w:val="007345D1"/>
    <w:rsid w:val="00735925"/>
    <w:rsid w:val="00745399"/>
    <w:rsid w:val="007535EF"/>
    <w:rsid w:val="00760F76"/>
    <w:rsid w:val="00766BBA"/>
    <w:rsid w:val="00787CEB"/>
    <w:rsid w:val="007B1D0D"/>
    <w:rsid w:val="007B5AD8"/>
    <w:rsid w:val="007E5C0C"/>
    <w:rsid w:val="00804427"/>
    <w:rsid w:val="0082494A"/>
    <w:rsid w:val="00862B49"/>
    <w:rsid w:val="0086658D"/>
    <w:rsid w:val="008731CA"/>
    <w:rsid w:val="008D0AE0"/>
    <w:rsid w:val="008D1392"/>
    <w:rsid w:val="008D5802"/>
    <w:rsid w:val="008F785D"/>
    <w:rsid w:val="00911E29"/>
    <w:rsid w:val="00911F22"/>
    <w:rsid w:val="0092294E"/>
    <w:rsid w:val="00931209"/>
    <w:rsid w:val="00931F01"/>
    <w:rsid w:val="00936D0C"/>
    <w:rsid w:val="00974B49"/>
    <w:rsid w:val="00984433"/>
    <w:rsid w:val="009A07AA"/>
    <w:rsid w:val="009B1345"/>
    <w:rsid w:val="009B25FA"/>
    <w:rsid w:val="009D40BA"/>
    <w:rsid w:val="009E4565"/>
    <w:rsid w:val="009E75C6"/>
    <w:rsid w:val="009E79D3"/>
    <w:rsid w:val="00A01EF0"/>
    <w:rsid w:val="00A13E29"/>
    <w:rsid w:val="00A20762"/>
    <w:rsid w:val="00A640BA"/>
    <w:rsid w:val="00A72579"/>
    <w:rsid w:val="00A76A04"/>
    <w:rsid w:val="00A859AC"/>
    <w:rsid w:val="00AC13F4"/>
    <w:rsid w:val="00AC5E8E"/>
    <w:rsid w:val="00AF573A"/>
    <w:rsid w:val="00B372CE"/>
    <w:rsid w:val="00B8125C"/>
    <w:rsid w:val="00B82B9B"/>
    <w:rsid w:val="00B91B5D"/>
    <w:rsid w:val="00BA2E8A"/>
    <w:rsid w:val="00BC14DD"/>
    <w:rsid w:val="00C00F9E"/>
    <w:rsid w:val="00C30216"/>
    <w:rsid w:val="00C57A63"/>
    <w:rsid w:val="00C62974"/>
    <w:rsid w:val="00C71AD5"/>
    <w:rsid w:val="00C77387"/>
    <w:rsid w:val="00C81AA3"/>
    <w:rsid w:val="00C86641"/>
    <w:rsid w:val="00CA5C78"/>
    <w:rsid w:val="00CF4BA1"/>
    <w:rsid w:val="00D5119B"/>
    <w:rsid w:val="00D6419D"/>
    <w:rsid w:val="00DB43B2"/>
    <w:rsid w:val="00DC6117"/>
    <w:rsid w:val="00DF5990"/>
    <w:rsid w:val="00E13DF5"/>
    <w:rsid w:val="00E14D33"/>
    <w:rsid w:val="00E201AC"/>
    <w:rsid w:val="00E2054C"/>
    <w:rsid w:val="00E3775B"/>
    <w:rsid w:val="00E62795"/>
    <w:rsid w:val="00E7238B"/>
    <w:rsid w:val="00E820D8"/>
    <w:rsid w:val="00E84306"/>
    <w:rsid w:val="00E85B35"/>
    <w:rsid w:val="00E972F3"/>
    <w:rsid w:val="00EB5EF4"/>
    <w:rsid w:val="00ED122D"/>
    <w:rsid w:val="00F0351C"/>
    <w:rsid w:val="00F140D2"/>
    <w:rsid w:val="00F35A72"/>
    <w:rsid w:val="00F43FAE"/>
    <w:rsid w:val="00F507AF"/>
    <w:rsid w:val="00F65845"/>
    <w:rsid w:val="00F810CC"/>
    <w:rsid w:val="00F81539"/>
    <w:rsid w:val="00FB1431"/>
    <w:rsid w:val="00FD0AC1"/>
    <w:rsid w:val="00FE1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1D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81AA3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C00F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00F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66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6641"/>
    <w:rPr>
      <w:sz w:val="24"/>
      <w:szCs w:val="24"/>
    </w:rPr>
  </w:style>
  <w:style w:type="paragraph" w:styleId="a9">
    <w:name w:val="footer"/>
    <w:basedOn w:val="a"/>
    <w:link w:val="aa"/>
    <w:unhideWhenUsed/>
    <w:rsid w:val="00C866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86641"/>
    <w:rPr>
      <w:sz w:val="24"/>
      <w:szCs w:val="24"/>
    </w:rPr>
  </w:style>
  <w:style w:type="paragraph" w:styleId="ab">
    <w:name w:val="endnote text"/>
    <w:basedOn w:val="a"/>
    <w:link w:val="ac"/>
    <w:semiHidden/>
    <w:unhideWhenUsed/>
    <w:rsid w:val="002F586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2F586E"/>
  </w:style>
  <w:style w:type="character" w:styleId="ad">
    <w:name w:val="endnote reference"/>
    <w:basedOn w:val="a0"/>
    <w:semiHidden/>
    <w:unhideWhenUsed/>
    <w:rsid w:val="002F586E"/>
    <w:rPr>
      <w:vertAlign w:val="superscript"/>
    </w:rPr>
  </w:style>
  <w:style w:type="paragraph" w:styleId="ae">
    <w:name w:val="No Spacing"/>
    <w:qFormat/>
    <w:rsid w:val="00241DA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4C21EA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C21EA"/>
    <w:rPr>
      <w:rFonts w:eastAsia="Calibri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6B3C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81AA3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C00F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00F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66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6641"/>
    <w:rPr>
      <w:sz w:val="24"/>
      <w:szCs w:val="24"/>
    </w:rPr>
  </w:style>
  <w:style w:type="paragraph" w:styleId="a9">
    <w:name w:val="footer"/>
    <w:basedOn w:val="a"/>
    <w:link w:val="aa"/>
    <w:unhideWhenUsed/>
    <w:rsid w:val="00C866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86641"/>
    <w:rPr>
      <w:sz w:val="24"/>
      <w:szCs w:val="24"/>
    </w:rPr>
  </w:style>
  <w:style w:type="paragraph" w:styleId="ab">
    <w:name w:val="endnote text"/>
    <w:basedOn w:val="a"/>
    <w:link w:val="ac"/>
    <w:semiHidden/>
    <w:unhideWhenUsed/>
    <w:rsid w:val="002F586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2F586E"/>
  </w:style>
  <w:style w:type="character" w:styleId="ad">
    <w:name w:val="endnote reference"/>
    <w:basedOn w:val="a0"/>
    <w:semiHidden/>
    <w:unhideWhenUsed/>
    <w:rsid w:val="002F586E"/>
    <w:rPr>
      <w:vertAlign w:val="superscript"/>
    </w:rPr>
  </w:style>
  <w:style w:type="paragraph" w:styleId="ae">
    <w:name w:val="No Spacing"/>
    <w:qFormat/>
    <w:rsid w:val="00241DA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4C21EA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C21EA"/>
    <w:rPr>
      <w:rFonts w:eastAsia="Calibri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6B3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FD10-5C0E-41A5-84FE-0CC25FAB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</vt:lpstr>
    </vt:vector>
  </TitlesOfParts>
  <Company>AUO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</dc:title>
  <dc:creator>perfilova</dc:creator>
  <cp:lastModifiedBy>Мифтахова Татьяна Николаевна</cp:lastModifiedBy>
  <cp:revision>2</cp:revision>
  <cp:lastPrinted>2020-12-16T12:33:00Z</cp:lastPrinted>
  <dcterms:created xsi:type="dcterms:W3CDTF">2020-12-17T06:03:00Z</dcterms:created>
  <dcterms:modified xsi:type="dcterms:W3CDTF">2020-12-17T06:03:00Z</dcterms:modified>
</cp:coreProperties>
</file>