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7E3" w14:textId="77777777" w:rsidR="00C8595C" w:rsidRPr="005924C0" w:rsidRDefault="00C8595C" w:rsidP="00C8595C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6E3BF88D" w14:textId="4247299D" w:rsidR="002D2D68" w:rsidRPr="002D2D68" w:rsidRDefault="00C8595C" w:rsidP="002D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приказа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Агентства</w:t>
      </w:r>
      <w:r w:rsidRPr="0059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записи актов гражданского состояния Ульяновской области </w:t>
      </w:r>
      <w:r w:rsid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942561"/>
      <w:r w:rsidR="002D2D68" w:rsidRP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платы </w:t>
      </w:r>
    </w:p>
    <w:p w14:paraId="0DBB347C" w14:textId="77777777" w:rsidR="002D2D68" w:rsidRPr="002D2D68" w:rsidRDefault="002D2D68" w:rsidP="002D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физических и юридических лиц за услуги (работы), </w:t>
      </w:r>
    </w:p>
    <w:p w14:paraId="61D924E1" w14:textId="77777777" w:rsidR="002D2D68" w:rsidRPr="002D2D68" w:rsidRDefault="002D2D68" w:rsidP="002D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относящиеся к основным видам деятельности областного государственного бюджетного учреждения, находящегося в ведении Агентства записи актов гражданского состояния Ульяновской области, оказываемые им сверх установленного государственного задания, </w:t>
      </w:r>
    </w:p>
    <w:p w14:paraId="6268AF8A" w14:textId="77777777" w:rsidR="002D2D68" w:rsidRPr="002D2D68" w:rsidRDefault="002D2D68" w:rsidP="002D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 случаях, определенных федеральными законами, </w:t>
      </w:r>
    </w:p>
    <w:p w14:paraId="4C78B8AA" w14:textId="65233F3C" w:rsidR="00C8595C" w:rsidRPr="005924C0" w:rsidRDefault="002D2D68" w:rsidP="002D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пределах установленного государственного задания</w:t>
      </w:r>
      <w:bookmarkEnd w:id="0"/>
      <w:r w:rsidR="00C8595C" w:rsidRPr="00C8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512C7F" w14:textId="77777777" w:rsidR="00C8595C" w:rsidRPr="005924C0" w:rsidRDefault="00C8595C" w:rsidP="00C8595C">
      <w:pPr>
        <w:tabs>
          <w:tab w:val="left" w:pos="180"/>
          <w:tab w:val="left" w:pos="7938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4DCB4" w14:textId="44469979" w:rsidR="00ED3F3A" w:rsidRDefault="00C8595C" w:rsidP="0097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59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актов гражданского состояния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_Hlk110942609"/>
      <w:r w:rsidR="002D2D68" w:rsidRPr="002D2D6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платы </w:t>
      </w:r>
      <w:r w:rsidR="002D2D68">
        <w:rPr>
          <w:rFonts w:ascii="Times New Roman" w:eastAsia="Times New Roman" w:hAnsi="Times New Roman" w:cs="Times New Roman"/>
          <w:sz w:val="28"/>
          <w:szCs w:val="28"/>
        </w:rPr>
        <w:br/>
      </w:r>
      <w:r w:rsidR="002D2D68" w:rsidRPr="002D2D68">
        <w:rPr>
          <w:rFonts w:ascii="Times New Roman" w:eastAsia="Times New Roman" w:hAnsi="Times New Roman" w:cs="Times New Roman"/>
          <w:sz w:val="28"/>
          <w:szCs w:val="28"/>
        </w:rPr>
        <w:t xml:space="preserve">для физических и юридических лиц за услуги (работы), относящиеся </w:t>
      </w:r>
      <w:r w:rsidR="002D2D68">
        <w:rPr>
          <w:rFonts w:ascii="Times New Roman" w:eastAsia="Times New Roman" w:hAnsi="Times New Roman" w:cs="Times New Roman"/>
          <w:sz w:val="28"/>
          <w:szCs w:val="28"/>
        </w:rPr>
        <w:br/>
      </w:r>
      <w:r w:rsidR="002D2D68" w:rsidRPr="002D2D68">
        <w:rPr>
          <w:rFonts w:ascii="Times New Roman" w:eastAsia="Times New Roman" w:hAnsi="Times New Roman" w:cs="Times New Roman"/>
          <w:sz w:val="28"/>
          <w:szCs w:val="28"/>
        </w:rPr>
        <w:t>к основным видам деятельности областного государственного бюджетного учреждения, находящегося в ведении Агентства записи актов гражданского состояния Ульяновской области,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bookmarkEnd w:id="1"/>
      <w:r w:rsidRPr="00FF57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 разработан</w:t>
      </w:r>
      <w:r w:rsidR="005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2D68" w:rsidRPr="002D2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4 статьи 9.2 Федерального закона от 12.01.1996 № 7-ФЗ «О некоммерческих организациях»</w:t>
      </w:r>
      <w:r w:rsidR="002D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99"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единого подхода к механизму формирования платы </w:t>
      </w:r>
      <w:r w:rsidR="007D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5E99"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услуги (работы), оказываемые </w:t>
      </w:r>
      <w:bookmarkStart w:id="2" w:name="_Hlk110942676"/>
      <w:r w:rsidR="00975E99" w:rsidRPr="001B0B9A">
        <w:rPr>
          <w:rFonts w:ascii="PT Astra Serif" w:hAnsi="PT Astra Serif"/>
          <w:sz w:val="28"/>
          <w:szCs w:val="28"/>
        </w:rPr>
        <w:t>областн</w:t>
      </w:r>
      <w:r w:rsidR="00975E99">
        <w:rPr>
          <w:rFonts w:ascii="PT Astra Serif" w:hAnsi="PT Astra Serif"/>
          <w:sz w:val="28"/>
          <w:szCs w:val="28"/>
        </w:rPr>
        <w:t>ым</w:t>
      </w:r>
      <w:r w:rsidR="00975E99" w:rsidRPr="001B0B9A">
        <w:rPr>
          <w:rFonts w:ascii="PT Astra Serif" w:hAnsi="PT Astra Serif"/>
          <w:sz w:val="28"/>
          <w:szCs w:val="28"/>
        </w:rPr>
        <w:t xml:space="preserve"> государственн</w:t>
      </w:r>
      <w:r w:rsidR="00975E99">
        <w:rPr>
          <w:rFonts w:ascii="PT Astra Serif" w:hAnsi="PT Astra Serif"/>
          <w:sz w:val="28"/>
          <w:szCs w:val="28"/>
        </w:rPr>
        <w:t>ым</w:t>
      </w:r>
      <w:r w:rsidR="00975E99" w:rsidRPr="001B0B9A">
        <w:rPr>
          <w:rFonts w:ascii="PT Astra Serif" w:hAnsi="PT Astra Serif"/>
          <w:sz w:val="28"/>
          <w:szCs w:val="28"/>
        </w:rPr>
        <w:t xml:space="preserve"> бюджетн</w:t>
      </w:r>
      <w:r w:rsidR="00975E99">
        <w:rPr>
          <w:rFonts w:ascii="PT Astra Serif" w:hAnsi="PT Astra Serif"/>
          <w:sz w:val="28"/>
          <w:szCs w:val="28"/>
        </w:rPr>
        <w:t>ым</w:t>
      </w:r>
      <w:r w:rsidR="00975E99" w:rsidRPr="001B0B9A">
        <w:rPr>
          <w:rFonts w:ascii="PT Astra Serif" w:hAnsi="PT Astra Serif"/>
          <w:sz w:val="28"/>
          <w:szCs w:val="28"/>
        </w:rPr>
        <w:t xml:space="preserve"> учреждени</w:t>
      </w:r>
      <w:r w:rsidR="00975E99">
        <w:rPr>
          <w:rFonts w:ascii="PT Astra Serif" w:hAnsi="PT Astra Serif"/>
          <w:sz w:val="28"/>
          <w:szCs w:val="28"/>
        </w:rPr>
        <w:t>ем</w:t>
      </w:r>
      <w:r w:rsidR="00975E99" w:rsidRPr="001B0B9A">
        <w:rPr>
          <w:rFonts w:ascii="PT Astra Serif" w:hAnsi="PT Astra Serif"/>
          <w:sz w:val="28"/>
          <w:szCs w:val="28"/>
        </w:rPr>
        <w:t xml:space="preserve"> «Сервис-ЗАГС</w:t>
      </w:r>
      <w:r w:rsidR="00975E99">
        <w:rPr>
          <w:rFonts w:ascii="PT Astra Serif" w:hAnsi="PT Astra Serif"/>
          <w:sz w:val="28"/>
          <w:szCs w:val="28"/>
        </w:rPr>
        <w:t>»</w:t>
      </w:r>
      <w:bookmarkEnd w:id="2"/>
      <w:r w:rsidR="00975E99">
        <w:rPr>
          <w:rFonts w:ascii="PT Astra Serif" w:hAnsi="PT Astra Serif"/>
          <w:sz w:val="28"/>
          <w:szCs w:val="28"/>
        </w:rPr>
        <w:t xml:space="preserve"> (далее – Учреждение)</w:t>
      </w:r>
      <w:r w:rsidR="00975E99"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 w:rsidR="00ED3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B57B0" w14:textId="2E03D603" w:rsidR="00975E99" w:rsidRDefault="00975E99" w:rsidP="0097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Правительства Ульяновской области от 27.07.2022 № 373-пр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оказания услуг в сферах деятельности </w:t>
      </w:r>
      <w:r w:rsidR="00916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записи актов гражданского состояния Ульяновской области (далее – Учредитель)</w:t>
      </w:r>
      <w:r w:rsidRPr="00975E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сфере организации предоставления отдельных государственных услуг населению, сфере реализации государственной семейной политики на территории Ульяновской области</w:t>
      </w:r>
      <w:r w:rsidR="00916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6005D" w14:textId="637A7CF0" w:rsidR="00705F7E" w:rsidRDefault="00705F7E" w:rsidP="0097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Учредитель</w:t>
      </w:r>
      <w:r w:rsidRPr="00705F7E">
        <w:t xml:space="preserve"> </w:t>
      </w:r>
      <w:r w:rsidRPr="0070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D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предусмотренными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0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Учреждению государственное задание.</w:t>
      </w:r>
    </w:p>
    <w:p w14:paraId="2995CC3F" w14:textId="40AE19A9" w:rsidR="006C1BCC" w:rsidRDefault="006C1BCC" w:rsidP="0097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9.2 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его учредительным документом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</w:t>
      </w:r>
      <w:r w:rsidR="007D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 за плату и на одинаковых при оказании одних и тех же услуг условиях. Порядок определения указанной платы устанавливается органом, осуществляющим функции и полномочия учредителя</w:t>
      </w:r>
      <w:r w:rsidR="007D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14:paraId="54866E69" w14:textId="77777777" w:rsidR="007D4B0F" w:rsidRDefault="007D4B0F" w:rsidP="00C8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Порядком, предлагаемым к утверждению проектом приказа предлагается установить перечень затрат, непосредственно связанных с оказанием (выполнением) платных услуг (работ), формулы их расчёта и привести формы необходимых документов. </w:t>
      </w:r>
    </w:p>
    <w:p w14:paraId="25491309" w14:textId="13483784" w:rsidR="00C8595C" w:rsidRPr="005924C0" w:rsidRDefault="00C8595C" w:rsidP="00C8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8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8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592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не требует вынесения соответствующего правового заключения.</w:t>
      </w:r>
    </w:p>
    <w:p w14:paraId="7F6C0D38" w14:textId="77777777" w:rsidR="00C8595C" w:rsidRDefault="00C8595C" w:rsidP="00C85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0C16" w14:textId="77777777" w:rsidR="00C8595C" w:rsidRPr="005924C0" w:rsidRDefault="00C8595C" w:rsidP="00C85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093D1" w14:textId="77777777" w:rsidR="00C8595C" w:rsidRPr="005924C0" w:rsidRDefault="00C8595C" w:rsidP="00C85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634E5" w14:textId="77777777" w:rsidR="0089745D" w:rsidRDefault="00C8595C" w:rsidP="00C859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правового </w:t>
      </w:r>
    </w:p>
    <w:p w14:paraId="65837B16" w14:textId="027A5973" w:rsidR="00C8595C" w:rsidRPr="005924C0" w:rsidRDefault="0089745D" w:rsidP="00C859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организационного </w:t>
      </w:r>
      <w:r w:rsidR="00C8595C"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</w:p>
    <w:p w14:paraId="0015E3BF" w14:textId="4EC94355" w:rsidR="00C8595C" w:rsidRDefault="00C8595C" w:rsidP="00C859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Агентства</w:t>
      </w:r>
      <w:r w:rsidR="008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ЗАГС Ульяновской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9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П.Т.Тюляхов</w:t>
      </w:r>
      <w:proofErr w:type="spellEnd"/>
    </w:p>
    <w:sectPr w:rsidR="00C8595C" w:rsidSect="00FA633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0E62" w14:textId="77777777" w:rsidR="00C654BE" w:rsidRDefault="00C654BE">
      <w:pPr>
        <w:spacing w:after="0" w:line="240" w:lineRule="auto"/>
      </w:pPr>
      <w:r>
        <w:separator/>
      </w:r>
    </w:p>
  </w:endnote>
  <w:endnote w:type="continuationSeparator" w:id="0">
    <w:p w14:paraId="73DA54FE" w14:textId="77777777" w:rsidR="00C654BE" w:rsidRDefault="00C6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CA6A" w14:textId="77777777" w:rsidR="00C654BE" w:rsidRDefault="00C654BE">
      <w:pPr>
        <w:spacing w:after="0" w:line="240" w:lineRule="auto"/>
      </w:pPr>
      <w:r>
        <w:separator/>
      </w:r>
    </w:p>
  </w:footnote>
  <w:footnote w:type="continuationSeparator" w:id="0">
    <w:p w14:paraId="72D12C10" w14:textId="77777777" w:rsidR="00C654BE" w:rsidRDefault="00C6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33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A94766" w14:textId="77777777" w:rsidR="00FA6330" w:rsidRPr="00FA6330" w:rsidRDefault="00C8595C">
        <w:pPr>
          <w:pStyle w:val="a3"/>
          <w:jc w:val="center"/>
          <w:rPr>
            <w:rFonts w:ascii="Times New Roman" w:hAnsi="Times New Roman" w:cs="Times New Roman"/>
          </w:rPr>
        </w:pPr>
        <w:r w:rsidRPr="00FA6330">
          <w:rPr>
            <w:rFonts w:ascii="Times New Roman" w:hAnsi="Times New Roman" w:cs="Times New Roman"/>
          </w:rPr>
          <w:fldChar w:fldCharType="begin"/>
        </w:r>
        <w:r w:rsidRPr="00FA6330">
          <w:rPr>
            <w:rFonts w:ascii="Times New Roman" w:hAnsi="Times New Roman" w:cs="Times New Roman"/>
          </w:rPr>
          <w:instrText>PAGE   \* MERGEFORMAT</w:instrText>
        </w:r>
        <w:r w:rsidRPr="00FA6330">
          <w:rPr>
            <w:rFonts w:ascii="Times New Roman" w:hAnsi="Times New Roman" w:cs="Times New Roman"/>
          </w:rPr>
          <w:fldChar w:fldCharType="separate"/>
        </w:r>
        <w:r w:rsidR="00ED3F3A">
          <w:rPr>
            <w:rFonts w:ascii="Times New Roman" w:hAnsi="Times New Roman" w:cs="Times New Roman"/>
            <w:noProof/>
          </w:rPr>
          <w:t>2</w:t>
        </w:r>
        <w:r w:rsidRPr="00FA6330">
          <w:rPr>
            <w:rFonts w:ascii="Times New Roman" w:hAnsi="Times New Roman" w:cs="Times New Roman"/>
          </w:rPr>
          <w:fldChar w:fldCharType="end"/>
        </w:r>
      </w:p>
    </w:sdtContent>
  </w:sdt>
  <w:p w14:paraId="1624E56E" w14:textId="77777777" w:rsidR="00FA63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95C"/>
    <w:rsid w:val="0005253B"/>
    <w:rsid w:val="0017462B"/>
    <w:rsid w:val="001822E1"/>
    <w:rsid w:val="001A00F1"/>
    <w:rsid w:val="00225E59"/>
    <w:rsid w:val="002D2D68"/>
    <w:rsid w:val="00403E0D"/>
    <w:rsid w:val="00461CB2"/>
    <w:rsid w:val="00473B9E"/>
    <w:rsid w:val="00503477"/>
    <w:rsid w:val="005131F7"/>
    <w:rsid w:val="006A1810"/>
    <w:rsid w:val="006C1BCC"/>
    <w:rsid w:val="00705F7E"/>
    <w:rsid w:val="0075071C"/>
    <w:rsid w:val="007D4B0F"/>
    <w:rsid w:val="0089745D"/>
    <w:rsid w:val="009164B6"/>
    <w:rsid w:val="00975E99"/>
    <w:rsid w:val="0098457F"/>
    <w:rsid w:val="00A276F6"/>
    <w:rsid w:val="00AB266D"/>
    <w:rsid w:val="00B0417E"/>
    <w:rsid w:val="00B635FD"/>
    <w:rsid w:val="00C654BE"/>
    <w:rsid w:val="00C801B4"/>
    <w:rsid w:val="00C8595C"/>
    <w:rsid w:val="00DB07F7"/>
    <w:rsid w:val="00DB686B"/>
    <w:rsid w:val="00E8396B"/>
    <w:rsid w:val="00ED3F3A"/>
    <w:rsid w:val="00F74C90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8F5"/>
  <w15:docId w15:val="{DC094273-4418-4DD5-BE05-9F162D5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user0-11</cp:lastModifiedBy>
  <cp:revision>12</cp:revision>
  <cp:lastPrinted>2022-08-09T09:02:00Z</cp:lastPrinted>
  <dcterms:created xsi:type="dcterms:W3CDTF">2018-09-28T07:50:00Z</dcterms:created>
  <dcterms:modified xsi:type="dcterms:W3CDTF">2022-08-09T09:07:00Z</dcterms:modified>
</cp:coreProperties>
</file>