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3C" w:rsidRPr="00140FC2" w:rsidRDefault="008E4B3C" w:rsidP="008E4B3C">
      <w:pPr>
        <w:suppressAutoHyphens/>
        <w:jc w:val="center"/>
        <w:rPr>
          <w:rFonts w:ascii="PT Astra Serif" w:hAnsi="PT Astra Serif"/>
          <w:color w:val="auto"/>
          <w:sz w:val="28"/>
          <w:szCs w:val="28"/>
        </w:rPr>
      </w:pPr>
      <w:r w:rsidRPr="00140FC2">
        <w:rPr>
          <w:rFonts w:ascii="PT Astra Serif" w:hAnsi="PT Astra Serif"/>
          <w:color w:val="auto"/>
          <w:sz w:val="28"/>
          <w:szCs w:val="28"/>
        </w:rPr>
        <w:t>ПРАВИТЕЛЬСТВО УЛЬЯНОВСКОЙ ОБЛАСТИ</w:t>
      </w:r>
    </w:p>
    <w:p w:rsidR="008E4B3C" w:rsidRPr="00655909" w:rsidRDefault="008E4B3C" w:rsidP="008E4B3C">
      <w:pPr>
        <w:suppressAutoHyphens/>
        <w:jc w:val="center"/>
        <w:rPr>
          <w:rFonts w:ascii="PT Astra Serif" w:hAnsi="PT Astra Serif"/>
          <w:color w:val="auto"/>
          <w:sz w:val="32"/>
          <w:szCs w:val="32"/>
        </w:rPr>
      </w:pPr>
    </w:p>
    <w:p w:rsidR="008E4B3C" w:rsidRPr="00140FC2" w:rsidRDefault="008E4B3C" w:rsidP="008E4B3C">
      <w:pPr>
        <w:suppressAutoHyphens/>
        <w:jc w:val="center"/>
        <w:rPr>
          <w:rFonts w:ascii="PT Astra Serif" w:hAnsi="PT Astra Serif"/>
          <w:b/>
          <w:bCs/>
          <w:sz w:val="32"/>
          <w:szCs w:val="32"/>
        </w:rPr>
      </w:pPr>
      <w:r w:rsidRPr="00140FC2">
        <w:rPr>
          <w:rFonts w:ascii="PT Astra Serif" w:hAnsi="PT Astra Serif"/>
          <w:b/>
          <w:bCs/>
          <w:sz w:val="32"/>
          <w:szCs w:val="32"/>
        </w:rPr>
        <w:t>ПОСТАНОВЛЕНИЕ</w:t>
      </w:r>
    </w:p>
    <w:p w:rsidR="008E4B3C" w:rsidRPr="00655909" w:rsidRDefault="008E4B3C" w:rsidP="008E4B3C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E4B3C" w:rsidRPr="00655909" w:rsidRDefault="008E4B3C" w:rsidP="008E4B3C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E4B3C" w:rsidRPr="00140FC2" w:rsidRDefault="008E4B3C" w:rsidP="008E4B3C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14 октября</w:t>
      </w:r>
      <w:r w:rsidRPr="00140FC2">
        <w:rPr>
          <w:rFonts w:ascii="PT Astra Serif" w:hAnsi="PT Astra Serif"/>
          <w:bCs/>
          <w:sz w:val="28"/>
          <w:szCs w:val="28"/>
        </w:rPr>
        <w:t xml:space="preserve"> 2022 г.    </w:t>
      </w:r>
      <w:r>
        <w:rPr>
          <w:rFonts w:ascii="PT Astra Serif" w:hAnsi="PT Astra Serif"/>
          <w:bCs/>
          <w:sz w:val="28"/>
          <w:szCs w:val="28"/>
        </w:rPr>
        <w:t xml:space="preserve">                   </w:t>
      </w:r>
      <w:r w:rsidRPr="00140FC2">
        <w:rPr>
          <w:rFonts w:ascii="PT Astra Serif" w:hAnsi="PT Astra Serif"/>
          <w:bCs/>
          <w:sz w:val="28"/>
          <w:szCs w:val="28"/>
        </w:rPr>
        <w:t xml:space="preserve">  </w:t>
      </w:r>
      <w:r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 № 18/587</w:t>
      </w:r>
      <w:r w:rsidRPr="00140FC2">
        <w:rPr>
          <w:rFonts w:ascii="PT Astra Serif" w:hAnsi="PT Astra Serif"/>
          <w:bCs/>
          <w:sz w:val="28"/>
          <w:szCs w:val="28"/>
        </w:rPr>
        <w:t>-П</w:t>
      </w:r>
    </w:p>
    <w:p w:rsidR="008E4B3C" w:rsidRPr="00655909" w:rsidRDefault="008E4B3C" w:rsidP="008E4B3C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E4B3C" w:rsidRPr="00140FC2" w:rsidRDefault="008E4B3C" w:rsidP="008E4B3C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  <w:r w:rsidRPr="00140FC2">
        <w:rPr>
          <w:rFonts w:ascii="PT Astra Serif" w:hAnsi="PT Astra Serif"/>
          <w:bCs/>
          <w:sz w:val="28"/>
          <w:szCs w:val="28"/>
        </w:rPr>
        <w:t>г. Ульяновск</w:t>
      </w:r>
    </w:p>
    <w:p w:rsidR="008E4B3C" w:rsidRPr="00655909" w:rsidRDefault="008E4B3C" w:rsidP="008E4B3C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E4B3C" w:rsidRPr="00655909" w:rsidRDefault="008E4B3C" w:rsidP="008E4B3C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E4B3C" w:rsidRPr="00C317DD" w:rsidRDefault="008E4B3C" w:rsidP="008E4B3C">
      <w:pPr>
        <w:suppressAutoHyphens/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C317DD">
        <w:rPr>
          <w:rFonts w:ascii="PT Astra Serif" w:hAnsi="PT Astra Serif"/>
          <w:b/>
          <w:color w:val="auto"/>
          <w:sz w:val="28"/>
          <w:szCs w:val="28"/>
        </w:rPr>
        <w:t>О внесении изменени</w:t>
      </w:r>
      <w:r>
        <w:rPr>
          <w:rFonts w:ascii="PT Astra Serif" w:hAnsi="PT Astra Serif"/>
          <w:b/>
          <w:color w:val="auto"/>
          <w:sz w:val="28"/>
          <w:szCs w:val="28"/>
        </w:rPr>
        <w:t>я</w:t>
      </w:r>
      <w:r w:rsidRPr="00C317DD">
        <w:rPr>
          <w:rFonts w:ascii="PT Astra Serif" w:hAnsi="PT Astra Serif"/>
          <w:b/>
          <w:color w:val="auto"/>
          <w:sz w:val="28"/>
          <w:szCs w:val="28"/>
        </w:rPr>
        <w:t xml:space="preserve"> в постановление Правительства </w:t>
      </w:r>
      <w:r w:rsidRPr="00C317DD">
        <w:rPr>
          <w:rFonts w:ascii="PT Astra Serif" w:hAnsi="PT Astra Serif"/>
          <w:b/>
          <w:color w:val="auto"/>
          <w:sz w:val="28"/>
          <w:szCs w:val="28"/>
        </w:rPr>
        <w:br/>
        <w:t>Ульяновской области от 19.01.2017 № 1/21-П</w:t>
      </w:r>
    </w:p>
    <w:p w:rsidR="008E4B3C" w:rsidRPr="00C317DD" w:rsidRDefault="008E4B3C" w:rsidP="008E4B3C">
      <w:pPr>
        <w:suppressAutoHyphens/>
        <w:jc w:val="center"/>
        <w:rPr>
          <w:rFonts w:ascii="PT Astra Serif" w:hAnsi="PT Astra Serif"/>
          <w:color w:val="auto"/>
          <w:sz w:val="28"/>
          <w:szCs w:val="28"/>
        </w:rPr>
      </w:pPr>
    </w:p>
    <w:p w:rsidR="008E4B3C" w:rsidRPr="00C317DD" w:rsidRDefault="008E4B3C" w:rsidP="008E4B3C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C317DD">
        <w:rPr>
          <w:rFonts w:ascii="PT Astra Serif" w:hAnsi="PT Astra Serif"/>
          <w:color w:val="auto"/>
          <w:sz w:val="28"/>
          <w:szCs w:val="28"/>
        </w:rPr>
        <w:t xml:space="preserve">Правительство Ульяновской области  п </w:t>
      </w:r>
      <w:proofErr w:type="gramStart"/>
      <w:r w:rsidRPr="00C317DD">
        <w:rPr>
          <w:rFonts w:ascii="PT Astra Serif" w:hAnsi="PT Astra Serif"/>
          <w:color w:val="auto"/>
          <w:sz w:val="28"/>
          <w:szCs w:val="28"/>
        </w:rPr>
        <w:t>о</w:t>
      </w:r>
      <w:proofErr w:type="gramEnd"/>
      <w:r w:rsidRPr="00C317DD">
        <w:rPr>
          <w:rFonts w:ascii="PT Astra Serif" w:hAnsi="PT Astra Serif"/>
          <w:color w:val="auto"/>
          <w:sz w:val="28"/>
          <w:szCs w:val="28"/>
        </w:rPr>
        <w:t xml:space="preserve"> с т а </w:t>
      </w:r>
      <w:proofErr w:type="spellStart"/>
      <w:r w:rsidRPr="00C317DD">
        <w:rPr>
          <w:rFonts w:ascii="PT Astra Serif" w:hAnsi="PT Astra Serif"/>
          <w:color w:val="auto"/>
          <w:sz w:val="28"/>
          <w:szCs w:val="28"/>
        </w:rPr>
        <w:t>н</w:t>
      </w:r>
      <w:proofErr w:type="spellEnd"/>
      <w:r w:rsidRPr="00C317DD">
        <w:rPr>
          <w:rFonts w:ascii="PT Astra Serif" w:hAnsi="PT Astra Serif"/>
          <w:color w:val="auto"/>
          <w:sz w:val="28"/>
          <w:szCs w:val="28"/>
        </w:rPr>
        <w:t xml:space="preserve"> о в л я е т:</w:t>
      </w:r>
    </w:p>
    <w:p w:rsidR="008E4B3C" w:rsidRPr="00C317DD" w:rsidRDefault="008E4B3C" w:rsidP="008E4B3C">
      <w:pPr>
        <w:pStyle w:val="a7"/>
        <w:ind w:left="0"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0" w:name="sub_1"/>
      <w:r>
        <w:rPr>
          <w:rFonts w:ascii="PT Astra Serif" w:hAnsi="PT Astra Serif"/>
          <w:color w:val="auto"/>
          <w:sz w:val="28"/>
          <w:szCs w:val="28"/>
        </w:rPr>
        <w:t>1. Утвердить прилагаемо</w:t>
      </w:r>
      <w:r w:rsidRPr="00C317DD">
        <w:rPr>
          <w:rFonts w:ascii="PT Astra Serif" w:hAnsi="PT Astra Serif"/>
          <w:color w:val="auto"/>
          <w:sz w:val="28"/>
          <w:szCs w:val="28"/>
        </w:rPr>
        <w:t xml:space="preserve">е </w:t>
      </w:r>
      <w:r w:rsidRPr="00C317DD">
        <w:rPr>
          <w:rStyle w:val="a8"/>
          <w:rFonts w:ascii="PT Astra Serif" w:hAnsi="PT Astra Serif"/>
          <w:color w:val="auto"/>
          <w:sz w:val="28"/>
          <w:szCs w:val="28"/>
        </w:rPr>
        <w:t>изменения</w:t>
      </w:r>
      <w:r w:rsidRPr="00C317DD">
        <w:rPr>
          <w:rFonts w:ascii="PT Astra Serif" w:hAnsi="PT Astra Serif"/>
          <w:color w:val="auto"/>
          <w:sz w:val="28"/>
          <w:szCs w:val="28"/>
        </w:rPr>
        <w:t xml:space="preserve"> в </w:t>
      </w:r>
      <w:r w:rsidRPr="00C317DD">
        <w:rPr>
          <w:rStyle w:val="a8"/>
          <w:rFonts w:ascii="PT Astra Serif" w:hAnsi="PT Astra Serif"/>
          <w:color w:val="auto"/>
          <w:sz w:val="28"/>
          <w:szCs w:val="28"/>
        </w:rPr>
        <w:t>Положение</w:t>
      </w:r>
      <w:r w:rsidRPr="00C317DD">
        <w:rPr>
          <w:rFonts w:ascii="PT Astra Serif" w:hAnsi="PT Astra Serif"/>
          <w:color w:val="auto"/>
          <w:sz w:val="28"/>
          <w:szCs w:val="28"/>
        </w:rPr>
        <w:t xml:space="preserve"> об </w:t>
      </w:r>
      <w:proofErr w:type="gramStart"/>
      <w:r w:rsidRPr="00C317DD">
        <w:rPr>
          <w:rFonts w:ascii="PT Astra Serif" w:hAnsi="PT Astra Serif"/>
          <w:color w:val="auto"/>
          <w:sz w:val="28"/>
          <w:szCs w:val="28"/>
        </w:rPr>
        <w:t>Агентстве</w:t>
      </w:r>
      <w:proofErr w:type="gramEnd"/>
      <w:r w:rsidRPr="00C317DD">
        <w:rPr>
          <w:rFonts w:ascii="PT Astra Serif" w:hAnsi="PT Astra Serif"/>
          <w:color w:val="auto"/>
          <w:sz w:val="28"/>
          <w:szCs w:val="28"/>
        </w:rPr>
        <w:t xml:space="preserve"> записи актов гражданского состояния Ульяновской области, утверждённое </w:t>
      </w:r>
      <w:r w:rsidRPr="00C317DD">
        <w:rPr>
          <w:rStyle w:val="a8"/>
          <w:rFonts w:ascii="PT Astra Serif" w:hAnsi="PT Astra Serif"/>
          <w:color w:val="auto"/>
          <w:sz w:val="28"/>
          <w:szCs w:val="28"/>
        </w:rPr>
        <w:t>постановлением</w:t>
      </w:r>
      <w:r w:rsidRPr="00C317DD">
        <w:rPr>
          <w:rFonts w:ascii="PT Astra Serif" w:hAnsi="PT Astra Serif"/>
          <w:color w:val="auto"/>
          <w:sz w:val="28"/>
          <w:szCs w:val="28"/>
        </w:rPr>
        <w:t xml:space="preserve"> Правительства Ульяновской области от 19.01.2017 № 1/21-П «Об Агентстве записи актов гражданского состояния Ульяновской области».</w:t>
      </w:r>
    </w:p>
    <w:p w:rsidR="008E4B3C" w:rsidRPr="00C317DD" w:rsidRDefault="008E4B3C" w:rsidP="008E4B3C">
      <w:pPr>
        <w:pStyle w:val="a7"/>
        <w:ind w:left="0"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1" w:name="sub_2"/>
      <w:bookmarkEnd w:id="0"/>
      <w:r w:rsidRPr="00C317DD">
        <w:rPr>
          <w:rFonts w:ascii="PT Astra Serif" w:hAnsi="PT Astra Serif"/>
          <w:color w:val="auto"/>
          <w:sz w:val="28"/>
          <w:szCs w:val="28"/>
        </w:rPr>
        <w:t xml:space="preserve">2. Настоящее постановление вступает в силу на следующий день после дня его </w:t>
      </w:r>
      <w:r w:rsidRPr="00C317DD">
        <w:rPr>
          <w:rStyle w:val="a8"/>
          <w:rFonts w:ascii="PT Astra Serif" w:hAnsi="PT Astra Serif"/>
          <w:color w:val="auto"/>
          <w:sz w:val="28"/>
          <w:szCs w:val="28"/>
        </w:rPr>
        <w:t>официального опубликования</w:t>
      </w:r>
      <w:r w:rsidRPr="00C317DD">
        <w:rPr>
          <w:rFonts w:ascii="PT Astra Serif" w:hAnsi="PT Astra Serif"/>
          <w:color w:val="auto"/>
          <w:sz w:val="28"/>
          <w:szCs w:val="28"/>
        </w:rPr>
        <w:t>.</w:t>
      </w:r>
      <w:bookmarkEnd w:id="1"/>
    </w:p>
    <w:p w:rsidR="008E4B3C" w:rsidRPr="00C317DD" w:rsidRDefault="008E4B3C" w:rsidP="008E4B3C">
      <w:pPr>
        <w:tabs>
          <w:tab w:val="left" w:pos="1134"/>
        </w:tabs>
        <w:suppressAutoHyphens/>
        <w:jc w:val="both"/>
        <w:rPr>
          <w:rFonts w:ascii="PT Astra Serif" w:hAnsi="PT Astra Serif"/>
          <w:color w:val="auto"/>
          <w:sz w:val="28"/>
          <w:szCs w:val="28"/>
        </w:rPr>
      </w:pPr>
    </w:p>
    <w:p w:rsidR="008E4B3C" w:rsidRPr="00C317DD" w:rsidRDefault="008E4B3C" w:rsidP="008E4B3C">
      <w:pPr>
        <w:tabs>
          <w:tab w:val="left" w:pos="1134"/>
        </w:tabs>
        <w:suppressAutoHyphens/>
        <w:jc w:val="both"/>
        <w:rPr>
          <w:rFonts w:ascii="PT Astra Serif" w:hAnsi="PT Astra Serif"/>
          <w:color w:val="auto"/>
          <w:sz w:val="28"/>
          <w:szCs w:val="28"/>
        </w:rPr>
      </w:pPr>
    </w:p>
    <w:p w:rsidR="008E4B3C" w:rsidRPr="00C317DD" w:rsidRDefault="008E4B3C" w:rsidP="008E4B3C">
      <w:pPr>
        <w:spacing w:line="235" w:lineRule="auto"/>
        <w:rPr>
          <w:rFonts w:ascii="PT Astra Serif" w:hAnsi="PT Astra Serif"/>
          <w:color w:val="auto"/>
          <w:sz w:val="28"/>
          <w:szCs w:val="28"/>
        </w:rPr>
      </w:pPr>
    </w:p>
    <w:p w:rsidR="008E4B3C" w:rsidRPr="00C317DD" w:rsidRDefault="008E4B3C" w:rsidP="008E4B3C">
      <w:pPr>
        <w:spacing w:line="235" w:lineRule="auto"/>
        <w:rPr>
          <w:rFonts w:ascii="PT Astra Serif" w:hAnsi="PT Astra Serif"/>
          <w:color w:val="auto"/>
          <w:sz w:val="28"/>
          <w:szCs w:val="28"/>
        </w:rPr>
      </w:pPr>
      <w:r w:rsidRPr="00C317DD">
        <w:rPr>
          <w:rFonts w:ascii="PT Astra Serif" w:hAnsi="PT Astra Serif"/>
          <w:color w:val="auto"/>
          <w:sz w:val="28"/>
          <w:szCs w:val="28"/>
        </w:rPr>
        <w:t>Председатель</w:t>
      </w:r>
    </w:p>
    <w:p w:rsidR="008E4B3C" w:rsidRPr="00C317DD" w:rsidRDefault="008E4B3C" w:rsidP="008E4B3C">
      <w:pPr>
        <w:spacing w:line="235" w:lineRule="auto"/>
        <w:rPr>
          <w:rFonts w:ascii="PT Astra Serif" w:hAnsi="PT Astra Serif"/>
          <w:color w:val="auto"/>
          <w:sz w:val="28"/>
          <w:szCs w:val="28"/>
        </w:rPr>
      </w:pPr>
      <w:r w:rsidRPr="00C317DD">
        <w:rPr>
          <w:rFonts w:ascii="PT Astra Serif" w:hAnsi="PT Astra Serif"/>
          <w:color w:val="auto"/>
          <w:sz w:val="28"/>
          <w:szCs w:val="28"/>
        </w:rPr>
        <w:t>Правительства области                                                                          В.Н.Разумков</w:t>
      </w:r>
    </w:p>
    <w:p w:rsidR="008E4B3C" w:rsidRPr="00C317DD" w:rsidRDefault="008E4B3C" w:rsidP="008E4B3C">
      <w:pPr>
        <w:spacing w:line="235" w:lineRule="auto"/>
        <w:rPr>
          <w:rFonts w:ascii="PT Astra Serif" w:hAnsi="PT Astra Serif"/>
          <w:color w:val="auto"/>
          <w:sz w:val="28"/>
          <w:szCs w:val="28"/>
        </w:rPr>
      </w:pPr>
    </w:p>
    <w:p w:rsidR="008E4B3C" w:rsidRPr="00C317DD" w:rsidRDefault="008E4B3C" w:rsidP="008E4B3C">
      <w:pPr>
        <w:pStyle w:val="1"/>
        <w:rPr>
          <w:rFonts w:ascii="PT Astra Serif" w:hAnsi="PT Astra Serif"/>
          <w:color w:val="auto"/>
        </w:rPr>
        <w:sectPr w:rsidR="008E4B3C" w:rsidRPr="00C317DD" w:rsidSect="00655909">
          <w:headerReference w:type="default" r:id="rId4"/>
          <w:footerReference w:type="default" r:id="rId5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60" w:charSpace="-6145"/>
        </w:sectPr>
      </w:pPr>
    </w:p>
    <w:p w:rsidR="008E4B3C" w:rsidRPr="00C317DD" w:rsidRDefault="008E4B3C" w:rsidP="008E4B3C">
      <w:pPr>
        <w:pStyle w:val="1"/>
        <w:ind w:left="5670"/>
        <w:rPr>
          <w:rFonts w:ascii="PT Astra Serif" w:hAnsi="PT Astra Serif"/>
          <w:color w:val="auto"/>
        </w:rPr>
      </w:pPr>
      <w:r w:rsidRPr="00C317DD">
        <w:rPr>
          <w:rFonts w:ascii="PT Astra Serif" w:hAnsi="PT Astra Serif"/>
          <w:color w:val="auto"/>
        </w:rPr>
        <w:lastRenderedPageBreak/>
        <w:t>УТВЕРЖДЕН</w:t>
      </w:r>
      <w:r>
        <w:rPr>
          <w:rFonts w:ascii="PT Astra Serif" w:hAnsi="PT Astra Serif"/>
          <w:color w:val="auto"/>
        </w:rPr>
        <w:t>О</w:t>
      </w:r>
    </w:p>
    <w:p w:rsidR="008E4B3C" w:rsidRPr="00C317DD" w:rsidRDefault="008E4B3C" w:rsidP="008E4B3C">
      <w:pPr>
        <w:suppressAutoHyphens/>
        <w:spacing w:line="235" w:lineRule="auto"/>
        <w:ind w:left="5670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8E4B3C" w:rsidRPr="00C317DD" w:rsidRDefault="008E4B3C" w:rsidP="008E4B3C">
      <w:pPr>
        <w:suppressAutoHyphens/>
        <w:spacing w:line="235" w:lineRule="auto"/>
        <w:ind w:left="5670"/>
        <w:jc w:val="center"/>
        <w:rPr>
          <w:rFonts w:ascii="PT Astra Serif" w:hAnsi="PT Astra Serif"/>
          <w:color w:val="auto"/>
          <w:sz w:val="28"/>
          <w:szCs w:val="28"/>
        </w:rPr>
      </w:pPr>
      <w:r w:rsidRPr="00C317DD">
        <w:rPr>
          <w:rFonts w:ascii="PT Astra Serif" w:hAnsi="PT Astra Serif"/>
          <w:color w:val="auto"/>
          <w:sz w:val="28"/>
          <w:szCs w:val="28"/>
        </w:rPr>
        <w:t>постановлением Правительства</w:t>
      </w:r>
    </w:p>
    <w:p w:rsidR="008E4B3C" w:rsidRPr="00C317DD" w:rsidRDefault="008E4B3C" w:rsidP="008E4B3C">
      <w:pPr>
        <w:suppressAutoHyphens/>
        <w:spacing w:line="235" w:lineRule="auto"/>
        <w:ind w:left="5670"/>
        <w:jc w:val="center"/>
        <w:rPr>
          <w:rFonts w:ascii="PT Astra Serif" w:hAnsi="PT Astra Serif"/>
          <w:color w:val="auto"/>
          <w:sz w:val="28"/>
          <w:szCs w:val="28"/>
        </w:rPr>
      </w:pPr>
      <w:r w:rsidRPr="00C317DD">
        <w:rPr>
          <w:rFonts w:ascii="PT Astra Serif" w:hAnsi="PT Astra Serif"/>
          <w:color w:val="auto"/>
          <w:sz w:val="28"/>
          <w:szCs w:val="28"/>
        </w:rPr>
        <w:t>Ульяновской области</w:t>
      </w:r>
    </w:p>
    <w:p w:rsidR="008E4B3C" w:rsidRPr="00C317DD" w:rsidRDefault="008E4B3C" w:rsidP="008E4B3C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8E4B3C" w:rsidRPr="00C317DD" w:rsidRDefault="008E4B3C" w:rsidP="008E4B3C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8E4B3C" w:rsidRPr="00C317DD" w:rsidRDefault="008E4B3C" w:rsidP="008E4B3C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  <w:r w:rsidRPr="00C317DD">
        <w:rPr>
          <w:rFonts w:ascii="PT Astra Serif" w:hAnsi="PT Astra Serif"/>
          <w:b/>
          <w:bCs/>
          <w:color w:val="auto"/>
          <w:sz w:val="28"/>
          <w:szCs w:val="28"/>
        </w:rPr>
        <w:t>ИЗМЕНЕНИ</w:t>
      </w:r>
      <w:r>
        <w:rPr>
          <w:rFonts w:ascii="PT Astra Serif" w:hAnsi="PT Astra Serif"/>
          <w:b/>
          <w:bCs/>
          <w:color w:val="auto"/>
          <w:sz w:val="28"/>
          <w:szCs w:val="28"/>
        </w:rPr>
        <w:t>Е</w:t>
      </w:r>
      <w:r w:rsidRPr="00C317DD">
        <w:rPr>
          <w:rFonts w:ascii="PT Astra Serif" w:hAnsi="PT Astra Serif"/>
          <w:b/>
          <w:bCs/>
          <w:color w:val="auto"/>
          <w:sz w:val="28"/>
          <w:szCs w:val="28"/>
        </w:rPr>
        <w:br/>
        <w:t>в Положение об Агентстве записи актов гражданского состояния</w:t>
      </w:r>
      <w:r w:rsidRPr="00C317DD">
        <w:rPr>
          <w:rFonts w:ascii="PT Astra Serif" w:hAnsi="PT Astra Serif"/>
          <w:b/>
          <w:bCs/>
          <w:color w:val="auto"/>
          <w:sz w:val="28"/>
          <w:szCs w:val="28"/>
        </w:rPr>
        <w:br/>
        <w:t>Ульяновской области</w:t>
      </w:r>
    </w:p>
    <w:p w:rsidR="008E4B3C" w:rsidRPr="00C317DD" w:rsidRDefault="008E4B3C" w:rsidP="008E4B3C">
      <w:pPr>
        <w:suppressAutoHyphens/>
        <w:spacing w:line="235" w:lineRule="auto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8E4B3C" w:rsidRPr="00C317DD" w:rsidRDefault="008E4B3C" w:rsidP="008E4B3C">
      <w:pPr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 подпункте 37 пункта 2.2 раздела 2 слово «автономного» заменить словом «бюджетного».</w:t>
      </w:r>
    </w:p>
    <w:p w:rsidR="008E4B3C" w:rsidRPr="00C317DD" w:rsidRDefault="008E4B3C" w:rsidP="008E4B3C">
      <w:pPr>
        <w:suppressAutoHyphens/>
        <w:spacing w:line="235" w:lineRule="auto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8E4B3C" w:rsidRPr="00655909" w:rsidRDefault="008E4B3C" w:rsidP="008E4B3C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655909">
        <w:rPr>
          <w:rFonts w:ascii="PT Astra Serif" w:hAnsi="PT Astra Serif"/>
          <w:sz w:val="28"/>
          <w:szCs w:val="28"/>
        </w:rPr>
        <w:t>___________________</w:t>
      </w:r>
    </w:p>
    <w:p w:rsidR="008E4B3C" w:rsidRPr="00655909" w:rsidRDefault="008E4B3C" w:rsidP="008E4B3C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2006B8" w:rsidRPr="008E4B3C" w:rsidRDefault="002006B8" w:rsidP="008E4B3C"/>
    <w:sectPr w:rsidR="002006B8" w:rsidRPr="008E4B3C" w:rsidSect="00655909"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72" w:rsidRPr="001E4896" w:rsidRDefault="008E4B3C" w:rsidP="001E6B72">
    <w:pPr>
      <w:pStyle w:val="a5"/>
      <w:jc w:val="right"/>
      <w:rPr>
        <w:sz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</w:rPr>
      <w:id w:val="-14013516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6B72" w:rsidRPr="00655909" w:rsidRDefault="008E4B3C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655909">
          <w:rPr>
            <w:rFonts w:ascii="PT Astra Serif" w:hAnsi="PT Astra Serif"/>
            <w:sz w:val="28"/>
            <w:szCs w:val="28"/>
          </w:rPr>
          <w:t>2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E4B3C"/>
    <w:rsid w:val="002006B8"/>
    <w:rsid w:val="008E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3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4B3C"/>
    <w:pPr>
      <w:keepNext/>
      <w:suppressAutoHyphens/>
      <w:spacing w:line="235" w:lineRule="auto"/>
      <w:ind w:left="510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B3C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3">
    <w:name w:val="header"/>
    <w:basedOn w:val="a"/>
    <w:link w:val="11"/>
    <w:uiPriority w:val="99"/>
    <w:unhideWhenUsed/>
    <w:rsid w:val="008E4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4B3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rsid w:val="008E4B3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unhideWhenUsed/>
    <w:rsid w:val="008E4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4B3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rsid w:val="008E4B3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E4B3C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8E4B3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user0-17</dc:creator>
  <cp:lastModifiedBy>user0-17</cp:lastModifiedBy>
  <cp:revision>1</cp:revision>
  <dcterms:created xsi:type="dcterms:W3CDTF">2022-10-17T05:29:00Z</dcterms:created>
  <dcterms:modified xsi:type="dcterms:W3CDTF">2022-10-17T05:34:00Z</dcterms:modified>
</cp:coreProperties>
</file>