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EC" w:rsidRPr="00314144" w:rsidRDefault="00314144" w:rsidP="00826A39">
      <w:pPr>
        <w:suppressAutoHyphens/>
        <w:jc w:val="center"/>
        <w:rPr>
          <w:rFonts w:ascii="PT Astra Serif" w:hAnsi="PT Astra Serif"/>
          <w:color w:val="auto"/>
          <w:sz w:val="32"/>
          <w:szCs w:val="32"/>
        </w:rPr>
      </w:pPr>
      <w:r>
        <w:rPr>
          <w:rFonts w:ascii="PT Astra Serif" w:hAnsi="PT Astra Serif"/>
          <w:color w:val="auto"/>
          <w:sz w:val="32"/>
          <w:szCs w:val="32"/>
        </w:rPr>
        <w:t>ПРАВИТЕЛЬСТВО УЛЬЯНОВСКОЙ ОБЛАСТИ</w:t>
      </w:r>
    </w:p>
    <w:p w:rsidR="00533DBE" w:rsidRPr="00533DBE" w:rsidRDefault="00533DBE" w:rsidP="00826A39">
      <w:pPr>
        <w:suppressAutoHyphens/>
        <w:jc w:val="center"/>
        <w:rPr>
          <w:rFonts w:ascii="PT Astra Serif" w:hAnsi="PT Astra Serif"/>
          <w:color w:val="auto"/>
          <w:sz w:val="32"/>
          <w:szCs w:val="32"/>
          <w:u w:val="single"/>
        </w:rPr>
      </w:pPr>
    </w:p>
    <w:p w:rsidR="00533DBE" w:rsidRPr="00314144" w:rsidRDefault="00314144" w:rsidP="00826A39">
      <w:pPr>
        <w:suppressAutoHyphens/>
        <w:jc w:val="center"/>
        <w:rPr>
          <w:rFonts w:ascii="PT Astra Serif" w:hAnsi="PT Astra Serif"/>
          <w:color w:val="auto"/>
          <w:sz w:val="32"/>
          <w:szCs w:val="32"/>
        </w:rPr>
      </w:pPr>
      <w:r w:rsidRPr="00314144">
        <w:rPr>
          <w:rFonts w:ascii="PT Astra Serif" w:hAnsi="PT Astra Serif"/>
          <w:color w:val="auto"/>
          <w:sz w:val="32"/>
          <w:szCs w:val="32"/>
        </w:rPr>
        <w:t>ПОСТАНОВЛЕНИЕ</w:t>
      </w:r>
    </w:p>
    <w:p w:rsidR="00533DBE" w:rsidRPr="00314144" w:rsidRDefault="00533DBE" w:rsidP="00314144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850EC" w:rsidRPr="00314144" w:rsidRDefault="007850EC" w:rsidP="00314144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850EC" w:rsidRPr="00314144" w:rsidRDefault="00314144" w:rsidP="00314144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 июня 2023 г.                                                                                                 № 281-П</w:t>
      </w:r>
    </w:p>
    <w:p w:rsidR="007850EC" w:rsidRPr="00314144" w:rsidRDefault="007850EC" w:rsidP="00314144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850EC" w:rsidRPr="00314144" w:rsidRDefault="00984AB9" w:rsidP="00314144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г. Ульяновск</w:t>
      </w:r>
    </w:p>
    <w:p w:rsidR="00533DBE" w:rsidRPr="00984AB9" w:rsidRDefault="00533DBE" w:rsidP="00314144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850EC" w:rsidRPr="00984AB9" w:rsidRDefault="007850EC" w:rsidP="00314144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850EC" w:rsidRPr="00533DBE" w:rsidRDefault="007850EC" w:rsidP="00826A39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533DBE">
        <w:rPr>
          <w:rFonts w:ascii="PT Astra Serif" w:hAnsi="PT Astra Serif"/>
          <w:b/>
          <w:sz w:val="28"/>
          <w:szCs w:val="28"/>
        </w:rPr>
        <w:t>О внесении изменения в постановление</w:t>
      </w:r>
    </w:p>
    <w:p w:rsidR="007850EC" w:rsidRPr="00533DBE" w:rsidRDefault="007850EC" w:rsidP="00826A39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533DBE">
        <w:rPr>
          <w:rFonts w:ascii="PT Astra Serif" w:hAnsi="PT Astra Serif"/>
          <w:b/>
          <w:sz w:val="28"/>
          <w:szCs w:val="28"/>
        </w:rPr>
        <w:t>Правительства Ульяновской области от 19.01.2017 № 1/21-П</w:t>
      </w:r>
    </w:p>
    <w:p w:rsidR="007850EC" w:rsidRDefault="007850EC" w:rsidP="00826A39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984AB9" w:rsidRPr="00533DBE" w:rsidRDefault="00984AB9" w:rsidP="00826A39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7850EC" w:rsidRPr="00533DBE" w:rsidRDefault="007850EC" w:rsidP="00826A3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33DBE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 п </w:t>
      </w:r>
      <w:proofErr w:type="gramStart"/>
      <w:r w:rsidRPr="00533DBE">
        <w:rPr>
          <w:rFonts w:ascii="PT Astra Serif" w:hAnsi="PT Astra Serif"/>
          <w:color w:val="000000"/>
          <w:sz w:val="28"/>
          <w:szCs w:val="28"/>
        </w:rPr>
        <w:t>о</w:t>
      </w:r>
      <w:proofErr w:type="gramEnd"/>
      <w:r w:rsidRPr="00533DBE">
        <w:rPr>
          <w:rFonts w:ascii="PT Astra Serif" w:hAnsi="PT Astra Serif"/>
          <w:color w:val="000000"/>
          <w:sz w:val="28"/>
          <w:szCs w:val="28"/>
        </w:rPr>
        <w:t xml:space="preserve"> с т а н о в л я е т:</w:t>
      </w:r>
    </w:p>
    <w:p w:rsidR="007850EC" w:rsidRPr="00533DBE" w:rsidRDefault="007850EC" w:rsidP="00533DBE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33DBE">
        <w:rPr>
          <w:rFonts w:ascii="PT Astra Serif" w:hAnsi="PT Astra Serif"/>
          <w:sz w:val="28"/>
          <w:szCs w:val="28"/>
        </w:rPr>
        <w:t>Внести в приложение № 2 к постановлению Правительства Ульяновской области от 19.01.2017 № 1/21-П «Об Агентстве записи актов гражданского состояния Ульяновской области» изменение, изложив его</w:t>
      </w:r>
      <w:r w:rsidRPr="00533DBE">
        <w:rPr>
          <w:rFonts w:ascii="PT Astra Serif" w:hAnsi="PT Astra Serif"/>
          <w:sz w:val="28"/>
          <w:szCs w:val="28"/>
        </w:rPr>
        <w:br/>
        <w:t>в следующей редакции:</w:t>
      </w:r>
    </w:p>
    <w:p w:rsidR="007850EC" w:rsidRPr="00533DBE" w:rsidRDefault="007850EC" w:rsidP="00533DBE">
      <w:pPr>
        <w:pStyle w:val="1"/>
        <w:ind w:left="5670"/>
        <w:rPr>
          <w:rStyle w:val="s10"/>
          <w:rFonts w:ascii="PT Astra Serif" w:hAnsi="PT Astra Serif"/>
        </w:rPr>
      </w:pPr>
      <w:r w:rsidRPr="00533DBE">
        <w:rPr>
          <w:rFonts w:ascii="PT Astra Serif" w:hAnsi="PT Astra Serif"/>
        </w:rPr>
        <w:t>«</w:t>
      </w:r>
      <w:r w:rsidR="0043778A" w:rsidRPr="00533DBE">
        <w:rPr>
          <w:rStyle w:val="s10"/>
          <w:rFonts w:ascii="PT Astra Serif" w:hAnsi="PT Astra Serif"/>
        </w:rPr>
        <w:t>ПРИЛОЖЕНИЕ</w:t>
      </w:r>
      <w:r w:rsidRPr="00533DBE">
        <w:rPr>
          <w:rStyle w:val="s10"/>
          <w:rFonts w:ascii="PT Astra Serif" w:hAnsi="PT Astra Serif"/>
        </w:rPr>
        <w:t xml:space="preserve"> №2</w:t>
      </w:r>
      <w:r w:rsidRPr="00533DBE">
        <w:rPr>
          <w:rFonts w:ascii="PT Astra Serif" w:hAnsi="PT Astra Serif"/>
        </w:rPr>
        <w:br/>
      </w:r>
    </w:p>
    <w:p w:rsidR="007850EC" w:rsidRPr="00533DBE" w:rsidRDefault="007850EC" w:rsidP="00533DBE">
      <w:pPr>
        <w:pStyle w:val="1"/>
        <w:ind w:left="5670"/>
        <w:rPr>
          <w:rFonts w:ascii="PT Astra Serif" w:hAnsi="PT Astra Serif"/>
        </w:rPr>
      </w:pPr>
      <w:r w:rsidRPr="00533DBE">
        <w:rPr>
          <w:rStyle w:val="s10"/>
          <w:rFonts w:ascii="PT Astra Serif" w:hAnsi="PT Astra Serif"/>
        </w:rPr>
        <w:t>к постановлению Правительства</w:t>
      </w:r>
      <w:r w:rsidRPr="00533DBE">
        <w:rPr>
          <w:rFonts w:ascii="PT Astra Serif" w:hAnsi="PT Astra Serif"/>
        </w:rPr>
        <w:br/>
      </w:r>
      <w:r w:rsidRPr="00533DBE">
        <w:rPr>
          <w:rStyle w:val="s10"/>
          <w:rFonts w:ascii="PT Astra Serif" w:hAnsi="PT Astra Serif"/>
        </w:rPr>
        <w:t>Ульяновской области</w:t>
      </w:r>
      <w:r w:rsidRPr="00533DBE">
        <w:rPr>
          <w:rFonts w:ascii="PT Astra Serif" w:hAnsi="PT Astra Serif"/>
        </w:rPr>
        <w:br/>
      </w:r>
    </w:p>
    <w:p w:rsidR="007850EC" w:rsidRPr="00533DBE" w:rsidRDefault="00533DBE" w:rsidP="00533DBE">
      <w:pPr>
        <w:pStyle w:val="1"/>
        <w:ind w:left="5670"/>
        <w:rPr>
          <w:rFonts w:ascii="PT Astra Serif" w:hAnsi="PT Astra Serif"/>
        </w:rPr>
      </w:pPr>
      <w:r w:rsidRPr="00533DBE">
        <w:rPr>
          <w:rStyle w:val="s10"/>
          <w:rFonts w:ascii="PT Astra Serif" w:hAnsi="PT Astra Serif"/>
        </w:rPr>
        <w:t xml:space="preserve">от 19 января 2017 </w:t>
      </w:r>
      <w:r w:rsidR="007850EC" w:rsidRPr="00533DBE">
        <w:rPr>
          <w:rStyle w:val="s10"/>
          <w:rFonts w:ascii="PT Astra Serif" w:hAnsi="PT Astra Serif"/>
        </w:rPr>
        <w:t>г. № 1/21-П</w:t>
      </w:r>
    </w:p>
    <w:p w:rsidR="007850EC" w:rsidRPr="00533DBE" w:rsidRDefault="007850EC" w:rsidP="00826A39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7850EC" w:rsidRPr="00533DBE" w:rsidRDefault="007850EC" w:rsidP="00826A39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7850EC" w:rsidRPr="00533DBE" w:rsidRDefault="007850EC" w:rsidP="00826A39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33DBE">
        <w:rPr>
          <w:rFonts w:ascii="PT Astra Serif" w:hAnsi="PT Astra Serif"/>
          <w:b/>
          <w:sz w:val="28"/>
          <w:szCs w:val="28"/>
        </w:rPr>
        <w:t>ОРГАНИЗАЦИОННАЯ СТРУКТУРА</w:t>
      </w:r>
      <w:r w:rsidRPr="00533DBE">
        <w:rPr>
          <w:rFonts w:ascii="PT Astra Serif" w:hAnsi="PT Astra Serif"/>
          <w:b/>
          <w:sz w:val="28"/>
          <w:szCs w:val="28"/>
        </w:rPr>
        <w:br/>
        <w:t>Агентства записи актов гражданского состояния Ульяновской области</w:t>
      </w:r>
    </w:p>
    <w:p w:rsidR="007850EC" w:rsidRPr="00533DBE" w:rsidRDefault="007850EC" w:rsidP="00826A39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850EC" w:rsidRPr="00533DBE" w:rsidRDefault="007850EC" w:rsidP="00F12435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33DBE">
        <w:rPr>
          <w:rFonts w:ascii="PT Astra Serif" w:hAnsi="PT Astra Serif"/>
          <w:sz w:val="28"/>
          <w:szCs w:val="28"/>
        </w:rPr>
        <w:t>1. Руководитель Агентства записи актов гражданского состояния Ульяновской области.</w:t>
      </w:r>
    </w:p>
    <w:p w:rsidR="007850EC" w:rsidRPr="00533DBE" w:rsidRDefault="007850EC" w:rsidP="00735ED7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33DBE">
        <w:rPr>
          <w:rFonts w:ascii="PT Astra Serif" w:hAnsi="PT Astra Serif"/>
          <w:sz w:val="28"/>
          <w:szCs w:val="28"/>
        </w:rPr>
        <w:t>2. Заместитель руководителя Агентства записи актов гражданского состояния Ульяновской области – начальник отдела организации предоставления государственных услуг.</w:t>
      </w:r>
    </w:p>
    <w:p w:rsidR="007850EC" w:rsidRPr="00533DBE" w:rsidRDefault="007850EC" w:rsidP="00735ED7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33DBE">
        <w:rPr>
          <w:rFonts w:ascii="PT Astra Serif" w:hAnsi="PT Astra Serif"/>
          <w:sz w:val="28"/>
          <w:szCs w:val="28"/>
        </w:rPr>
        <w:t>3. Заместитель руководителя Агентства записи актов гражданского состояния Ульяновской области – начальник отдела информационных технологий и защиты информации.</w:t>
      </w:r>
    </w:p>
    <w:p w:rsidR="007850EC" w:rsidRPr="00533DBE" w:rsidRDefault="007850EC" w:rsidP="00F12435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33DBE">
        <w:rPr>
          <w:rFonts w:ascii="PT Astra Serif" w:hAnsi="PT Astra Serif"/>
          <w:sz w:val="28"/>
          <w:szCs w:val="28"/>
        </w:rPr>
        <w:t>4. Советник руководителя Агентства записи актов гражданского состояния Ульяновской области.</w:t>
      </w:r>
    </w:p>
    <w:p w:rsidR="007850EC" w:rsidRPr="00533DBE" w:rsidRDefault="007850EC" w:rsidP="00F12435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33DBE">
        <w:rPr>
          <w:rFonts w:ascii="PT Astra Serif" w:hAnsi="PT Astra Serif"/>
          <w:sz w:val="28"/>
          <w:szCs w:val="28"/>
        </w:rPr>
        <w:t>5. Главный специалист по мобилизационной работе.</w:t>
      </w:r>
    </w:p>
    <w:p w:rsidR="007850EC" w:rsidRPr="00533DBE" w:rsidRDefault="007850EC" w:rsidP="00F12435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33DBE">
        <w:rPr>
          <w:rFonts w:ascii="PT Astra Serif" w:hAnsi="PT Astra Serif"/>
          <w:sz w:val="28"/>
          <w:szCs w:val="28"/>
        </w:rPr>
        <w:t>6. Структурные подразделения центрального аппарата Агентства записи актов гражданского состояния Ульяновской области:</w:t>
      </w:r>
    </w:p>
    <w:p w:rsidR="007850EC" w:rsidRPr="00533DBE" w:rsidRDefault="007850EC" w:rsidP="00F12435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33DBE">
        <w:rPr>
          <w:rFonts w:ascii="PT Astra Serif" w:hAnsi="PT Astra Serif"/>
          <w:sz w:val="28"/>
          <w:szCs w:val="28"/>
        </w:rPr>
        <w:t>6.1. Отдел организации предоставления государственных услуг.</w:t>
      </w:r>
    </w:p>
    <w:p w:rsidR="007850EC" w:rsidRPr="00533DBE" w:rsidRDefault="007850EC" w:rsidP="00F12435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33DBE">
        <w:rPr>
          <w:rFonts w:ascii="PT Astra Serif" w:hAnsi="PT Astra Serif"/>
          <w:sz w:val="28"/>
          <w:szCs w:val="28"/>
        </w:rPr>
        <w:t>6.2. Отдел информационных технологий и защиты информации.</w:t>
      </w:r>
    </w:p>
    <w:p w:rsidR="007850EC" w:rsidRPr="00533DBE" w:rsidRDefault="007850EC" w:rsidP="00F12435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33DBE">
        <w:rPr>
          <w:rFonts w:ascii="PT Astra Serif" w:hAnsi="PT Astra Serif"/>
          <w:sz w:val="28"/>
          <w:szCs w:val="28"/>
        </w:rPr>
        <w:lastRenderedPageBreak/>
        <w:t>6.3. Отдел правового и организационного обеспечения.</w:t>
      </w:r>
    </w:p>
    <w:p w:rsidR="007850EC" w:rsidRPr="00533DBE" w:rsidRDefault="007850EC" w:rsidP="00F12435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33DBE">
        <w:rPr>
          <w:rFonts w:ascii="PT Astra Serif" w:hAnsi="PT Astra Serif"/>
          <w:sz w:val="28"/>
          <w:szCs w:val="28"/>
        </w:rPr>
        <w:t>6.4. Финансово-экономический отдел.</w:t>
      </w:r>
    </w:p>
    <w:p w:rsidR="007850EC" w:rsidRPr="00533DBE" w:rsidRDefault="007850EC" w:rsidP="00735ED7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33DBE">
        <w:rPr>
          <w:rFonts w:ascii="PT Astra Serif" w:hAnsi="PT Astra Serif"/>
          <w:sz w:val="28"/>
          <w:szCs w:val="28"/>
        </w:rPr>
        <w:t>7. Структурные подразделения Агентства записи актов гражданского состояния Ульяновской области, расположенные в городских округах</w:t>
      </w:r>
      <w:r w:rsidRPr="00533DBE">
        <w:rPr>
          <w:rFonts w:ascii="PT Astra Serif" w:hAnsi="PT Astra Serif"/>
          <w:sz w:val="28"/>
          <w:szCs w:val="28"/>
        </w:rPr>
        <w:br/>
        <w:t>и муниципальных районах Ульяновской области (отделы ЗАГС):</w:t>
      </w:r>
    </w:p>
    <w:p w:rsidR="007850EC" w:rsidRPr="00533DBE" w:rsidRDefault="007850EC" w:rsidP="005A345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33DBE">
        <w:rPr>
          <w:rFonts w:ascii="PT Astra Serif" w:hAnsi="PT Astra Serif"/>
          <w:sz w:val="28"/>
          <w:szCs w:val="28"/>
        </w:rPr>
        <w:t>7.1. Межрайонный специализированный отдел ЗАГС.</w:t>
      </w:r>
    </w:p>
    <w:p w:rsidR="007850EC" w:rsidRPr="00533DBE" w:rsidRDefault="007850EC" w:rsidP="005A345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33DBE">
        <w:rPr>
          <w:rFonts w:ascii="PT Astra Serif" w:hAnsi="PT Astra Serif"/>
          <w:sz w:val="28"/>
          <w:szCs w:val="28"/>
        </w:rPr>
        <w:t>7.2. Межрайонный отдел ЗАГС по Базарносызганскому и Инзенскому районам.</w:t>
      </w:r>
    </w:p>
    <w:p w:rsidR="007850EC" w:rsidRPr="00533DBE" w:rsidRDefault="007850EC" w:rsidP="005A345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33DBE">
        <w:rPr>
          <w:rFonts w:ascii="PT Astra Serif" w:hAnsi="PT Astra Serif"/>
          <w:sz w:val="28"/>
          <w:szCs w:val="28"/>
        </w:rPr>
        <w:t>7.3. Межрайонный отдел ЗАГС по городу Димитровграду</w:t>
      </w:r>
      <w:r w:rsidRPr="00533DBE">
        <w:rPr>
          <w:rFonts w:ascii="PT Astra Serif" w:hAnsi="PT Astra Serif"/>
          <w:sz w:val="28"/>
          <w:szCs w:val="28"/>
        </w:rPr>
        <w:br/>
        <w:t>и Мелекесскому району.</w:t>
      </w:r>
    </w:p>
    <w:p w:rsidR="007850EC" w:rsidRPr="00533DBE" w:rsidRDefault="007850EC" w:rsidP="005A345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33DBE">
        <w:rPr>
          <w:rFonts w:ascii="PT Astra Serif" w:hAnsi="PT Astra Serif"/>
          <w:sz w:val="28"/>
          <w:szCs w:val="28"/>
        </w:rPr>
        <w:t>7.4. Отдел ЗАГС по Железнодорожному району города Ульяновска</w:t>
      </w:r>
      <w:r w:rsidRPr="00533DBE">
        <w:rPr>
          <w:rFonts w:ascii="PT Astra Serif" w:hAnsi="PT Astra Serif"/>
          <w:sz w:val="28"/>
          <w:szCs w:val="28"/>
        </w:rPr>
        <w:br/>
        <w:t>и городу Новоульяновску.</w:t>
      </w:r>
    </w:p>
    <w:p w:rsidR="007850EC" w:rsidRPr="00533DBE" w:rsidRDefault="007850EC" w:rsidP="00735ED7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33DBE">
        <w:rPr>
          <w:rFonts w:ascii="PT Astra Serif" w:hAnsi="PT Astra Serif"/>
          <w:sz w:val="28"/>
          <w:szCs w:val="28"/>
        </w:rPr>
        <w:t>7.5. Отдел ЗАГС по Заволжскому району города Ульяновска.</w:t>
      </w:r>
    </w:p>
    <w:p w:rsidR="007850EC" w:rsidRPr="00533DBE" w:rsidRDefault="007850EC" w:rsidP="00735ED7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33DBE">
        <w:rPr>
          <w:rFonts w:ascii="PT Astra Serif" w:hAnsi="PT Astra Serif"/>
          <w:sz w:val="28"/>
          <w:szCs w:val="28"/>
        </w:rPr>
        <w:t>7.6. Отдел ЗАГС по Засвияжскому району города Ульяновска.</w:t>
      </w:r>
    </w:p>
    <w:p w:rsidR="007850EC" w:rsidRPr="00533DBE" w:rsidRDefault="007850EC" w:rsidP="00F12435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33DBE">
        <w:rPr>
          <w:rFonts w:ascii="PT Astra Serif" w:hAnsi="PT Astra Serif"/>
          <w:sz w:val="28"/>
          <w:szCs w:val="28"/>
        </w:rPr>
        <w:t>7.7. Отдел ЗАГС по Ленинскому району города Ульяновска.</w:t>
      </w:r>
    </w:p>
    <w:p w:rsidR="007850EC" w:rsidRPr="00533DBE" w:rsidRDefault="007850EC" w:rsidP="00F12435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33DBE">
        <w:rPr>
          <w:rFonts w:ascii="PT Astra Serif" w:hAnsi="PT Astra Serif"/>
          <w:sz w:val="28"/>
          <w:szCs w:val="28"/>
        </w:rPr>
        <w:t>7.8. Отдел ЗАГС по Барышскому району.</w:t>
      </w:r>
    </w:p>
    <w:p w:rsidR="007850EC" w:rsidRPr="00533DBE" w:rsidRDefault="007850EC" w:rsidP="00F12435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33DBE">
        <w:rPr>
          <w:rFonts w:ascii="PT Astra Serif" w:hAnsi="PT Astra Serif"/>
          <w:sz w:val="28"/>
          <w:szCs w:val="28"/>
        </w:rPr>
        <w:t>7.9. Отдел ЗАГС по Ульяновскому району.</w:t>
      </w:r>
    </w:p>
    <w:p w:rsidR="007850EC" w:rsidRDefault="007850EC" w:rsidP="00F12435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33DBE">
        <w:rPr>
          <w:rFonts w:ascii="PT Astra Serif" w:hAnsi="PT Astra Serif"/>
          <w:sz w:val="28"/>
          <w:szCs w:val="28"/>
        </w:rPr>
        <w:t>7.10. Отдел ЗАГС по Чердаклинскому району</w:t>
      </w:r>
      <w:r w:rsidR="009C5FF6">
        <w:rPr>
          <w:rFonts w:ascii="PT Astra Serif" w:hAnsi="PT Astra Serif"/>
          <w:sz w:val="28"/>
          <w:szCs w:val="28"/>
        </w:rPr>
        <w:t>.</w:t>
      </w:r>
    </w:p>
    <w:p w:rsidR="007F00EC" w:rsidRPr="00533DBE" w:rsidRDefault="007F00EC" w:rsidP="007F00EC">
      <w:pPr>
        <w:pStyle w:val="s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</w:t>
      </w:r>
      <w:r w:rsidRPr="00533DBE">
        <w:rPr>
          <w:rFonts w:ascii="PT Astra Serif" w:hAnsi="PT Astra Serif"/>
          <w:sz w:val="28"/>
          <w:szCs w:val="28"/>
        </w:rPr>
        <w:t>».</w:t>
      </w:r>
    </w:p>
    <w:p w:rsidR="007850EC" w:rsidRPr="00533DBE" w:rsidRDefault="007850EC" w:rsidP="00F1243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33DBE">
        <w:rPr>
          <w:rFonts w:ascii="PT Astra Serif" w:hAnsi="PT Astra Serif"/>
          <w:color w:val="000000"/>
          <w:sz w:val="28"/>
          <w:szCs w:val="28"/>
        </w:rPr>
        <w:t>2. Настоящее постановление вступает в силу с 1</w:t>
      </w:r>
      <w:r w:rsidR="00C85A42">
        <w:rPr>
          <w:rFonts w:ascii="PT Astra Serif" w:hAnsi="PT Astra Serif"/>
          <w:color w:val="000000"/>
          <w:sz w:val="28"/>
          <w:szCs w:val="28"/>
        </w:rPr>
        <w:t>0</w:t>
      </w:r>
      <w:r w:rsidRPr="00533DBE">
        <w:rPr>
          <w:rFonts w:ascii="PT Astra Serif" w:hAnsi="PT Astra Serif"/>
          <w:color w:val="000000"/>
          <w:sz w:val="28"/>
          <w:szCs w:val="28"/>
        </w:rPr>
        <w:t xml:space="preserve"> августа 2023 года.</w:t>
      </w:r>
    </w:p>
    <w:p w:rsidR="007850EC" w:rsidRPr="00533DBE" w:rsidRDefault="007850EC" w:rsidP="00F12435">
      <w:pPr>
        <w:tabs>
          <w:tab w:val="left" w:pos="1134"/>
        </w:tabs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850EC" w:rsidRPr="00533DBE" w:rsidRDefault="007850EC" w:rsidP="00F12435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7850EC" w:rsidRDefault="007850EC" w:rsidP="00F12435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C85A42" w:rsidRPr="00533DBE" w:rsidRDefault="00C85A42" w:rsidP="00F12435">
      <w:pPr>
        <w:spacing w:line="235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7850EC" w:rsidRPr="00533DBE" w:rsidRDefault="00C85A42" w:rsidP="00F12435">
      <w:pPr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:rsidR="007850EC" w:rsidRPr="00533DBE" w:rsidRDefault="007850EC" w:rsidP="00F12435">
      <w:pPr>
        <w:spacing w:line="235" w:lineRule="auto"/>
        <w:rPr>
          <w:rFonts w:ascii="PT Astra Serif" w:hAnsi="PT Astra Serif"/>
          <w:sz w:val="28"/>
          <w:szCs w:val="28"/>
        </w:rPr>
      </w:pPr>
      <w:r w:rsidRPr="00533DBE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</w:t>
      </w:r>
      <w:bookmarkStart w:id="0" w:name="_GoBack"/>
      <w:bookmarkEnd w:id="0"/>
      <w:r w:rsidR="00C85A42">
        <w:rPr>
          <w:rFonts w:ascii="PT Astra Serif" w:hAnsi="PT Astra Serif"/>
          <w:sz w:val="28"/>
          <w:szCs w:val="28"/>
        </w:rPr>
        <w:t>М.Е.Алексеева</w:t>
      </w:r>
    </w:p>
    <w:sectPr w:rsidR="007850EC" w:rsidRPr="00533DBE" w:rsidSect="00533DBE">
      <w:headerReference w:type="default" r:id="rId7"/>
      <w:footerReference w:type="default" r:id="rId8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A36" w:rsidRDefault="00931A36" w:rsidP="00395A2E">
      <w:r>
        <w:separator/>
      </w:r>
    </w:p>
  </w:endnote>
  <w:endnote w:type="continuationSeparator" w:id="1">
    <w:p w:rsidR="00931A36" w:rsidRDefault="00931A36" w:rsidP="00395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EC" w:rsidRPr="001E4896" w:rsidRDefault="007850EC" w:rsidP="001E6B72">
    <w:pPr>
      <w:pStyle w:val="a5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A36" w:rsidRDefault="00931A36" w:rsidP="00395A2E">
      <w:r>
        <w:separator/>
      </w:r>
    </w:p>
  </w:footnote>
  <w:footnote w:type="continuationSeparator" w:id="1">
    <w:p w:rsidR="00931A36" w:rsidRDefault="00931A36" w:rsidP="00395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EC" w:rsidRPr="00533DBE" w:rsidRDefault="007850EC">
    <w:pPr>
      <w:pStyle w:val="a3"/>
      <w:jc w:val="center"/>
      <w:rPr>
        <w:rFonts w:ascii="PT Astra Serif" w:hAnsi="PT Astra Serif"/>
        <w:sz w:val="28"/>
        <w:szCs w:val="28"/>
      </w:rPr>
    </w:pPr>
    <w:r w:rsidRPr="00533DBE">
      <w:rPr>
        <w:rFonts w:ascii="PT Astra Serif" w:hAnsi="PT Astra Serif"/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DDB"/>
    <w:multiLevelType w:val="hybridMultilevel"/>
    <w:tmpl w:val="F888048E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4692059"/>
    <w:multiLevelType w:val="hybridMultilevel"/>
    <w:tmpl w:val="52723DBA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82557F7"/>
    <w:multiLevelType w:val="hybridMultilevel"/>
    <w:tmpl w:val="750CE1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84351C0"/>
    <w:multiLevelType w:val="hybridMultilevel"/>
    <w:tmpl w:val="DD6869EC"/>
    <w:lvl w:ilvl="0" w:tplc="683087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014728"/>
    <w:multiLevelType w:val="hybridMultilevel"/>
    <w:tmpl w:val="411AE0E8"/>
    <w:lvl w:ilvl="0" w:tplc="F9946BD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6331C0"/>
    <w:multiLevelType w:val="hybridMultilevel"/>
    <w:tmpl w:val="DFCC487C"/>
    <w:lvl w:ilvl="0" w:tplc="2906138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D4B69DD"/>
    <w:multiLevelType w:val="hybridMultilevel"/>
    <w:tmpl w:val="F88804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26A39"/>
    <w:rsid w:val="00020488"/>
    <w:rsid w:val="000A00D2"/>
    <w:rsid w:val="000F08C5"/>
    <w:rsid w:val="001208BC"/>
    <w:rsid w:val="001E4896"/>
    <w:rsid w:val="001E6B72"/>
    <w:rsid w:val="002004E3"/>
    <w:rsid w:val="0022531C"/>
    <w:rsid w:val="00256B23"/>
    <w:rsid w:val="00265BEE"/>
    <w:rsid w:val="00270430"/>
    <w:rsid w:val="002B1B56"/>
    <w:rsid w:val="003118B2"/>
    <w:rsid w:val="00314144"/>
    <w:rsid w:val="00392B9B"/>
    <w:rsid w:val="00395A2E"/>
    <w:rsid w:val="0040106E"/>
    <w:rsid w:val="00415C08"/>
    <w:rsid w:val="00420CD9"/>
    <w:rsid w:val="00422C80"/>
    <w:rsid w:val="00435F01"/>
    <w:rsid w:val="0043778A"/>
    <w:rsid w:val="00461DFE"/>
    <w:rsid w:val="0049278E"/>
    <w:rsid w:val="004F5535"/>
    <w:rsid w:val="0050583C"/>
    <w:rsid w:val="00514AC4"/>
    <w:rsid w:val="0051728B"/>
    <w:rsid w:val="00533DBE"/>
    <w:rsid w:val="0054208D"/>
    <w:rsid w:val="00545137"/>
    <w:rsid w:val="0055025A"/>
    <w:rsid w:val="005565FB"/>
    <w:rsid w:val="00567327"/>
    <w:rsid w:val="0058539F"/>
    <w:rsid w:val="005A3451"/>
    <w:rsid w:val="005E4D17"/>
    <w:rsid w:val="0060615E"/>
    <w:rsid w:val="00612019"/>
    <w:rsid w:val="006164B2"/>
    <w:rsid w:val="006411B9"/>
    <w:rsid w:val="00656792"/>
    <w:rsid w:val="00664ED7"/>
    <w:rsid w:val="00667844"/>
    <w:rsid w:val="006B42E0"/>
    <w:rsid w:val="006C61CE"/>
    <w:rsid w:val="006D6F80"/>
    <w:rsid w:val="006F6D7F"/>
    <w:rsid w:val="00700C00"/>
    <w:rsid w:val="007026FA"/>
    <w:rsid w:val="007352B1"/>
    <w:rsid w:val="00735ED7"/>
    <w:rsid w:val="00744399"/>
    <w:rsid w:val="00752367"/>
    <w:rsid w:val="007563C8"/>
    <w:rsid w:val="007850EC"/>
    <w:rsid w:val="007A66D3"/>
    <w:rsid w:val="007C6F5E"/>
    <w:rsid w:val="007F00EC"/>
    <w:rsid w:val="007F0578"/>
    <w:rsid w:val="00826A39"/>
    <w:rsid w:val="008427FC"/>
    <w:rsid w:val="00847969"/>
    <w:rsid w:val="00860334"/>
    <w:rsid w:val="0089400D"/>
    <w:rsid w:val="00895C32"/>
    <w:rsid w:val="008F2D66"/>
    <w:rsid w:val="00931A36"/>
    <w:rsid w:val="00935754"/>
    <w:rsid w:val="009716A9"/>
    <w:rsid w:val="00984AB9"/>
    <w:rsid w:val="009876DA"/>
    <w:rsid w:val="009C5FF6"/>
    <w:rsid w:val="009D0F5B"/>
    <w:rsid w:val="009D2633"/>
    <w:rsid w:val="00A03B3B"/>
    <w:rsid w:val="00A22AB0"/>
    <w:rsid w:val="00AD06C1"/>
    <w:rsid w:val="00B03E15"/>
    <w:rsid w:val="00B368F2"/>
    <w:rsid w:val="00B951F2"/>
    <w:rsid w:val="00BA1659"/>
    <w:rsid w:val="00BC3546"/>
    <w:rsid w:val="00BD2002"/>
    <w:rsid w:val="00C63285"/>
    <w:rsid w:val="00C674C6"/>
    <w:rsid w:val="00C85A42"/>
    <w:rsid w:val="00C91394"/>
    <w:rsid w:val="00D0241A"/>
    <w:rsid w:val="00D13FE3"/>
    <w:rsid w:val="00D34F42"/>
    <w:rsid w:val="00DC7FCE"/>
    <w:rsid w:val="00DD4A92"/>
    <w:rsid w:val="00DF0877"/>
    <w:rsid w:val="00E15654"/>
    <w:rsid w:val="00E95762"/>
    <w:rsid w:val="00E9712B"/>
    <w:rsid w:val="00EA4DD4"/>
    <w:rsid w:val="00ED1126"/>
    <w:rsid w:val="00EF280D"/>
    <w:rsid w:val="00F05E2F"/>
    <w:rsid w:val="00F12435"/>
    <w:rsid w:val="00F3117A"/>
    <w:rsid w:val="00F355BC"/>
    <w:rsid w:val="00F47EF8"/>
    <w:rsid w:val="00FE5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9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6A39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6A39"/>
    <w:rPr>
      <w:rFonts w:ascii="Times New Roman" w:hAnsi="Times New Roman" w:cs="Times New Roman"/>
      <w:color w:val="00000A"/>
      <w:sz w:val="28"/>
      <w:szCs w:val="28"/>
      <w:lang w:eastAsia="ru-RU"/>
    </w:rPr>
  </w:style>
  <w:style w:type="paragraph" w:styleId="a3">
    <w:name w:val="header"/>
    <w:basedOn w:val="a"/>
    <w:link w:val="11"/>
    <w:uiPriority w:val="99"/>
    <w:rsid w:val="00826A3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locked/>
    <w:rsid w:val="00826A39"/>
    <w:rPr>
      <w:rFonts w:ascii="Times New Roman" w:hAnsi="Times New Roman" w:cs="Times New Roman"/>
      <w:color w:val="00000A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826A39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rsid w:val="00826A3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5"/>
    <w:uiPriority w:val="99"/>
    <w:locked/>
    <w:rsid w:val="00826A39"/>
    <w:rPr>
      <w:rFonts w:ascii="Times New Roman" w:hAnsi="Times New Roman" w:cs="Times New Roman"/>
      <w:color w:val="00000A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826A39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26A39"/>
    <w:pPr>
      <w:ind w:left="720"/>
      <w:contextualSpacing/>
    </w:pPr>
  </w:style>
  <w:style w:type="paragraph" w:customStyle="1" w:styleId="s1">
    <w:name w:val="s_1"/>
    <w:basedOn w:val="a"/>
    <w:uiPriority w:val="99"/>
    <w:rsid w:val="00826A39"/>
    <w:pPr>
      <w:spacing w:before="100" w:beforeAutospacing="1" w:after="100" w:afterAutospacing="1"/>
    </w:pPr>
    <w:rPr>
      <w:color w:val="auto"/>
    </w:rPr>
  </w:style>
  <w:style w:type="character" w:customStyle="1" w:styleId="s10">
    <w:name w:val="s_10"/>
    <w:basedOn w:val="a0"/>
    <w:uiPriority w:val="99"/>
    <w:rsid w:val="00826A39"/>
    <w:rPr>
      <w:rFonts w:cs="Times New Roman"/>
    </w:rPr>
  </w:style>
  <w:style w:type="character" w:styleId="a8">
    <w:name w:val="Hyperlink"/>
    <w:basedOn w:val="a0"/>
    <w:uiPriority w:val="99"/>
    <w:semiHidden/>
    <w:rsid w:val="00F12435"/>
    <w:rPr>
      <w:rFonts w:cs="Times New Roman"/>
      <w:color w:val="0000FF"/>
      <w:u w:val="single"/>
    </w:rPr>
  </w:style>
  <w:style w:type="paragraph" w:customStyle="1" w:styleId="s22">
    <w:name w:val="s_22"/>
    <w:basedOn w:val="a"/>
    <w:uiPriority w:val="99"/>
    <w:rsid w:val="00F12435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9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6A39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6A39"/>
    <w:rPr>
      <w:rFonts w:ascii="Times New Roman" w:hAnsi="Times New Roman" w:cs="Times New Roman"/>
      <w:color w:val="00000A"/>
      <w:sz w:val="28"/>
      <w:szCs w:val="28"/>
      <w:lang w:eastAsia="ru-RU"/>
    </w:rPr>
  </w:style>
  <w:style w:type="paragraph" w:styleId="a3">
    <w:name w:val="header"/>
    <w:basedOn w:val="a"/>
    <w:link w:val="11"/>
    <w:uiPriority w:val="99"/>
    <w:rsid w:val="00826A3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locked/>
    <w:rsid w:val="00826A39"/>
    <w:rPr>
      <w:rFonts w:ascii="Times New Roman" w:hAnsi="Times New Roman" w:cs="Times New Roman"/>
      <w:color w:val="00000A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826A39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rsid w:val="00826A3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5"/>
    <w:uiPriority w:val="99"/>
    <w:locked/>
    <w:rsid w:val="00826A39"/>
    <w:rPr>
      <w:rFonts w:ascii="Times New Roman" w:hAnsi="Times New Roman" w:cs="Times New Roman"/>
      <w:color w:val="00000A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826A39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26A39"/>
    <w:pPr>
      <w:ind w:left="720"/>
      <w:contextualSpacing/>
    </w:pPr>
  </w:style>
  <w:style w:type="paragraph" w:customStyle="1" w:styleId="s1">
    <w:name w:val="s_1"/>
    <w:basedOn w:val="a"/>
    <w:uiPriority w:val="99"/>
    <w:rsid w:val="00826A39"/>
    <w:pPr>
      <w:spacing w:before="100" w:beforeAutospacing="1" w:after="100" w:afterAutospacing="1"/>
    </w:pPr>
    <w:rPr>
      <w:color w:val="auto"/>
    </w:rPr>
  </w:style>
  <w:style w:type="character" w:customStyle="1" w:styleId="s10">
    <w:name w:val="s_10"/>
    <w:basedOn w:val="a0"/>
    <w:uiPriority w:val="99"/>
    <w:rsid w:val="00826A39"/>
    <w:rPr>
      <w:rFonts w:cs="Times New Roman"/>
    </w:rPr>
  </w:style>
  <w:style w:type="character" w:styleId="a8">
    <w:name w:val="Hyperlink"/>
    <w:basedOn w:val="a0"/>
    <w:uiPriority w:val="99"/>
    <w:semiHidden/>
    <w:rsid w:val="00F12435"/>
    <w:rPr>
      <w:rFonts w:cs="Times New Roman"/>
      <w:color w:val="0000FF"/>
      <w:u w:val="single"/>
    </w:rPr>
  </w:style>
  <w:style w:type="paragraph" w:customStyle="1" w:styleId="s22">
    <w:name w:val="s_22"/>
    <w:basedOn w:val="a"/>
    <w:uiPriority w:val="99"/>
    <w:rsid w:val="00F12435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9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user0-17</dc:creator>
  <cp:lastModifiedBy>user0-17</cp:lastModifiedBy>
  <cp:revision>3</cp:revision>
  <cp:lastPrinted>2023-05-17T12:11:00Z</cp:lastPrinted>
  <dcterms:created xsi:type="dcterms:W3CDTF">2023-06-07T05:46:00Z</dcterms:created>
  <dcterms:modified xsi:type="dcterms:W3CDTF">2023-06-07T05:47:00Z</dcterms:modified>
</cp:coreProperties>
</file>